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BB8" w:rsidRPr="0051719C" w:rsidRDefault="002F5BA2" w:rsidP="00D56BB8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594.75pt">
            <v:imagedata r:id="rId8" o:title="Паспорт доступности ОСИ административное здание"/>
          </v:shape>
        </w:pict>
      </w:r>
    </w:p>
    <w:p w:rsidR="002F5BA2" w:rsidRDefault="002F5BA2" w:rsidP="00D56BB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2F5BA2" w:rsidRDefault="002F5BA2" w:rsidP="00D56BB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2F5BA2" w:rsidRDefault="002F5BA2" w:rsidP="00D56BB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2F5BA2" w:rsidRDefault="002F5BA2" w:rsidP="00D56BB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2F5BA2" w:rsidRDefault="002F5BA2" w:rsidP="00D56BB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2F5BA2" w:rsidRDefault="002F5BA2" w:rsidP="00D56BB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2F5BA2" w:rsidRDefault="002F5BA2" w:rsidP="00D56BB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2F5BA2" w:rsidRDefault="002F5BA2" w:rsidP="00D56BB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44E3F" w:rsidRDefault="00D56BB8" w:rsidP="00D56BB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lastRenderedPageBreak/>
        <w:t xml:space="preserve">2. Характеристика деятельности организации на объекте </w:t>
      </w:r>
    </w:p>
    <w:p w:rsidR="00D56BB8" w:rsidRPr="0051719C" w:rsidRDefault="00D56BB8" w:rsidP="00D56BB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i/>
          <w:sz w:val="28"/>
          <w:szCs w:val="28"/>
        </w:rPr>
        <w:t>(</w:t>
      </w:r>
      <w:r w:rsidRPr="0051719C">
        <w:rPr>
          <w:i/>
          <w:sz w:val="28"/>
          <w:szCs w:val="28"/>
        </w:rPr>
        <w:t>по обслуживанию населения)</w:t>
      </w:r>
    </w:p>
    <w:p w:rsidR="00D56BB8" w:rsidRPr="0051719C" w:rsidRDefault="00D56BB8" w:rsidP="00D56BB8">
      <w:pPr>
        <w:spacing w:line="240" w:lineRule="auto"/>
        <w:ind w:firstLine="0"/>
        <w:rPr>
          <w:sz w:val="28"/>
          <w:szCs w:val="28"/>
        </w:rPr>
      </w:pPr>
    </w:p>
    <w:p w:rsidR="00C80839" w:rsidRPr="0061625B" w:rsidRDefault="00D56BB8" w:rsidP="00D56BB8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2.1</w:t>
      </w:r>
      <w:r w:rsidR="00DE74DF">
        <w:rPr>
          <w:sz w:val="28"/>
          <w:szCs w:val="28"/>
        </w:rPr>
        <w:t>.</w:t>
      </w:r>
      <w:r w:rsidRPr="0051719C">
        <w:rPr>
          <w:sz w:val="28"/>
          <w:szCs w:val="28"/>
        </w:rPr>
        <w:t xml:space="preserve"> Сфера деятельности</w:t>
      </w:r>
      <w:r w:rsidR="00DE74DF">
        <w:rPr>
          <w:sz w:val="28"/>
          <w:szCs w:val="28"/>
        </w:rPr>
        <w:t>:</w:t>
      </w:r>
      <w:r w:rsidRPr="0051719C">
        <w:rPr>
          <w:sz w:val="28"/>
          <w:szCs w:val="28"/>
        </w:rPr>
        <w:t xml:space="preserve"> </w:t>
      </w:r>
      <w:r w:rsidR="0061625B">
        <w:rPr>
          <w:sz w:val="28"/>
          <w:szCs w:val="28"/>
          <w:u w:val="single"/>
        </w:rPr>
        <w:t>социальная защита</w:t>
      </w:r>
      <w:r w:rsidR="00DE7732">
        <w:rPr>
          <w:sz w:val="28"/>
          <w:szCs w:val="28"/>
          <w:u w:val="single"/>
        </w:rPr>
        <w:t>, предоставление социальных услуг</w:t>
      </w:r>
    </w:p>
    <w:p w:rsidR="00D56BB8" w:rsidRDefault="00D56BB8" w:rsidP="00D56BB8">
      <w:pPr>
        <w:spacing w:line="240" w:lineRule="auto"/>
        <w:ind w:firstLine="0"/>
        <w:rPr>
          <w:color w:val="000000"/>
          <w:sz w:val="28"/>
          <w:szCs w:val="28"/>
          <w:u w:val="single"/>
        </w:rPr>
      </w:pPr>
      <w:r w:rsidRPr="00B81F5D">
        <w:rPr>
          <w:sz w:val="28"/>
          <w:szCs w:val="28"/>
        </w:rPr>
        <w:t>2</w:t>
      </w:r>
      <w:r w:rsidR="008072E0" w:rsidRPr="00B81F5D">
        <w:rPr>
          <w:sz w:val="28"/>
          <w:szCs w:val="28"/>
        </w:rPr>
        <w:t>.2</w:t>
      </w:r>
      <w:r w:rsidR="00DE74DF" w:rsidRPr="00B81F5D">
        <w:rPr>
          <w:sz w:val="28"/>
          <w:szCs w:val="28"/>
        </w:rPr>
        <w:t>.</w:t>
      </w:r>
      <w:r w:rsidR="008072E0" w:rsidRPr="00B81F5D">
        <w:rPr>
          <w:sz w:val="28"/>
          <w:szCs w:val="28"/>
        </w:rPr>
        <w:t xml:space="preserve"> Виды оказываемых услуг: </w:t>
      </w:r>
      <w:r w:rsidR="00B81F5D" w:rsidRPr="00B81F5D">
        <w:rPr>
          <w:sz w:val="28"/>
          <w:szCs w:val="28"/>
        </w:rPr>
        <w:t xml:space="preserve"> </w:t>
      </w:r>
      <w:r w:rsidR="00DE7732">
        <w:rPr>
          <w:sz w:val="28"/>
          <w:szCs w:val="28"/>
        </w:rPr>
        <w:t>с</w:t>
      </w:r>
      <w:r w:rsidR="00B81F5D" w:rsidRPr="00B81F5D">
        <w:rPr>
          <w:color w:val="000000"/>
          <w:sz w:val="28"/>
          <w:szCs w:val="28"/>
          <w:u w:val="single"/>
        </w:rPr>
        <w:t>оциально-бытовые услуги, социально-медицински</w:t>
      </w:r>
      <w:r w:rsidR="00B81F5D">
        <w:rPr>
          <w:color w:val="000000"/>
          <w:sz w:val="28"/>
          <w:szCs w:val="28"/>
          <w:u w:val="single"/>
        </w:rPr>
        <w:t>е</w:t>
      </w:r>
      <w:r w:rsidR="00B81F5D" w:rsidRPr="00B81F5D">
        <w:rPr>
          <w:color w:val="000000"/>
          <w:sz w:val="28"/>
          <w:szCs w:val="28"/>
          <w:u w:val="single"/>
        </w:rPr>
        <w:t xml:space="preserve"> услуг</w:t>
      </w:r>
      <w:r w:rsidR="00B81F5D">
        <w:rPr>
          <w:color w:val="000000"/>
          <w:sz w:val="28"/>
          <w:szCs w:val="28"/>
          <w:u w:val="single"/>
        </w:rPr>
        <w:t>и</w:t>
      </w:r>
      <w:r w:rsidR="00B81F5D" w:rsidRPr="00B81F5D">
        <w:rPr>
          <w:color w:val="000000"/>
          <w:sz w:val="28"/>
          <w:szCs w:val="28"/>
          <w:u w:val="single"/>
        </w:rPr>
        <w:t>, социально-психологически</w:t>
      </w:r>
      <w:r w:rsidR="00B81F5D">
        <w:rPr>
          <w:color w:val="000000"/>
          <w:sz w:val="28"/>
          <w:szCs w:val="28"/>
          <w:u w:val="single"/>
        </w:rPr>
        <w:t>е</w:t>
      </w:r>
      <w:r w:rsidR="00B81F5D" w:rsidRPr="00B81F5D">
        <w:rPr>
          <w:color w:val="000000"/>
          <w:sz w:val="28"/>
          <w:szCs w:val="28"/>
          <w:u w:val="single"/>
        </w:rPr>
        <w:t xml:space="preserve"> услуг</w:t>
      </w:r>
      <w:r w:rsidR="00B81F5D">
        <w:rPr>
          <w:color w:val="000000"/>
          <w:sz w:val="28"/>
          <w:szCs w:val="28"/>
          <w:u w:val="single"/>
        </w:rPr>
        <w:t>и</w:t>
      </w:r>
      <w:r w:rsidR="00B81F5D" w:rsidRPr="00B81F5D">
        <w:rPr>
          <w:color w:val="000000"/>
          <w:sz w:val="28"/>
          <w:szCs w:val="28"/>
          <w:u w:val="single"/>
        </w:rPr>
        <w:t>, социально-педагогически</w:t>
      </w:r>
      <w:r w:rsidR="00B81F5D">
        <w:rPr>
          <w:color w:val="000000"/>
          <w:sz w:val="28"/>
          <w:szCs w:val="28"/>
          <w:u w:val="single"/>
        </w:rPr>
        <w:t>е</w:t>
      </w:r>
      <w:r w:rsidR="00B81F5D" w:rsidRPr="00B81F5D">
        <w:rPr>
          <w:color w:val="000000"/>
          <w:sz w:val="28"/>
          <w:szCs w:val="28"/>
          <w:u w:val="single"/>
        </w:rPr>
        <w:t xml:space="preserve"> услуг</w:t>
      </w:r>
      <w:r w:rsidR="00B81F5D">
        <w:rPr>
          <w:color w:val="000000"/>
          <w:sz w:val="28"/>
          <w:szCs w:val="28"/>
          <w:u w:val="single"/>
        </w:rPr>
        <w:t>и</w:t>
      </w:r>
      <w:r w:rsidR="00B81F5D" w:rsidRPr="00B81F5D">
        <w:rPr>
          <w:color w:val="000000"/>
          <w:sz w:val="28"/>
          <w:szCs w:val="28"/>
          <w:u w:val="single"/>
        </w:rPr>
        <w:t>, социально-трудовы</w:t>
      </w:r>
      <w:r w:rsidR="00B81F5D">
        <w:rPr>
          <w:color w:val="000000"/>
          <w:sz w:val="28"/>
          <w:szCs w:val="28"/>
          <w:u w:val="single"/>
        </w:rPr>
        <w:t>е</w:t>
      </w:r>
      <w:r w:rsidR="00B81F5D" w:rsidRPr="00B81F5D">
        <w:rPr>
          <w:color w:val="000000"/>
          <w:sz w:val="28"/>
          <w:szCs w:val="28"/>
          <w:u w:val="single"/>
        </w:rPr>
        <w:t xml:space="preserve"> услуг</w:t>
      </w:r>
      <w:r w:rsidR="00B81F5D">
        <w:rPr>
          <w:color w:val="000000"/>
          <w:sz w:val="28"/>
          <w:szCs w:val="28"/>
          <w:u w:val="single"/>
        </w:rPr>
        <w:t>и</w:t>
      </w:r>
      <w:r w:rsidR="00B81F5D" w:rsidRPr="00B81F5D">
        <w:rPr>
          <w:color w:val="000000"/>
          <w:sz w:val="28"/>
          <w:szCs w:val="28"/>
          <w:u w:val="single"/>
        </w:rPr>
        <w:t>, социально-правовы</w:t>
      </w:r>
      <w:r w:rsidR="00B81F5D">
        <w:rPr>
          <w:color w:val="000000"/>
          <w:sz w:val="28"/>
          <w:szCs w:val="28"/>
          <w:u w:val="single"/>
        </w:rPr>
        <w:t>е</w:t>
      </w:r>
      <w:r w:rsidR="00B81F5D" w:rsidRPr="00B81F5D">
        <w:rPr>
          <w:color w:val="000000"/>
          <w:sz w:val="28"/>
          <w:szCs w:val="28"/>
          <w:u w:val="single"/>
        </w:rPr>
        <w:t xml:space="preserve"> услуг</w:t>
      </w:r>
      <w:r w:rsidR="00B81F5D">
        <w:rPr>
          <w:color w:val="000000"/>
          <w:sz w:val="28"/>
          <w:szCs w:val="28"/>
          <w:u w:val="single"/>
        </w:rPr>
        <w:t>и</w:t>
      </w:r>
      <w:r w:rsidR="00B81F5D" w:rsidRPr="00B81F5D">
        <w:rPr>
          <w:color w:val="000000"/>
          <w:sz w:val="28"/>
          <w:szCs w:val="28"/>
          <w:u w:val="single"/>
        </w:rPr>
        <w:t>, услуг</w:t>
      </w:r>
      <w:r w:rsidR="00B81F5D">
        <w:rPr>
          <w:color w:val="000000"/>
          <w:sz w:val="28"/>
          <w:szCs w:val="28"/>
          <w:u w:val="single"/>
        </w:rPr>
        <w:t>и</w:t>
      </w:r>
      <w:r w:rsidR="00B81F5D" w:rsidRPr="00B81F5D">
        <w:rPr>
          <w:color w:val="000000"/>
          <w:sz w:val="28"/>
          <w:szCs w:val="28"/>
          <w:u w:val="single"/>
        </w:rPr>
        <w:t xml:space="preserve"> в целях повышения коммуникативного потенциала получателей социальных услуг</w:t>
      </w:r>
      <w:r w:rsidR="00DE7732">
        <w:rPr>
          <w:color w:val="000000"/>
          <w:sz w:val="28"/>
          <w:szCs w:val="28"/>
          <w:u w:val="single"/>
        </w:rPr>
        <w:t>, имеющих ограничения жизнедеятельности.</w:t>
      </w:r>
    </w:p>
    <w:p w:rsidR="00DE7732" w:rsidRDefault="00D56BB8" w:rsidP="00D56BB8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2.3</w:t>
      </w:r>
      <w:r w:rsidR="00DE74DF">
        <w:rPr>
          <w:sz w:val="28"/>
          <w:szCs w:val="28"/>
        </w:rPr>
        <w:t>.</w:t>
      </w:r>
      <w:r w:rsidRPr="0051719C">
        <w:rPr>
          <w:sz w:val="28"/>
          <w:szCs w:val="28"/>
        </w:rPr>
        <w:t xml:space="preserve"> Фо</w:t>
      </w:r>
      <w:r w:rsidR="00B64FAC">
        <w:rPr>
          <w:sz w:val="28"/>
          <w:szCs w:val="28"/>
        </w:rPr>
        <w:t xml:space="preserve">рма оказания услуг: </w:t>
      </w:r>
      <w:r w:rsidRPr="0051719C">
        <w:rPr>
          <w:sz w:val="28"/>
          <w:szCs w:val="28"/>
        </w:rPr>
        <w:t xml:space="preserve"> </w:t>
      </w:r>
      <w:r w:rsidR="00DE7732">
        <w:rPr>
          <w:sz w:val="28"/>
          <w:szCs w:val="28"/>
          <w:u w:val="single"/>
        </w:rPr>
        <w:t xml:space="preserve">на объекте, на дому </w:t>
      </w:r>
    </w:p>
    <w:p w:rsidR="00504F2F" w:rsidRDefault="00D56BB8" w:rsidP="00D56BB8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2.4</w:t>
      </w:r>
      <w:r w:rsidR="00DE74DF">
        <w:rPr>
          <w:sz w:val="28"/>
          <w:szCs w:val="28"/>
        </w:rPr>
        <w:t>.</w:t>
      </w:r>
      <w:r w:rsidRPr="0051719C">
        <w:rPr>
          <w:sz w:val="28"/>
          <w:szCs w:val="28"/>
        </w:rPr>
        <w:t xml:space="preserve"> Категории обслуживаемого населения п</w:t>
      </w:r>
      <w:r w:rsidR="005A16B3">
        <w:rPr>
          <w:sz w:val="28"/>
          <w:szCs w:val="28"/>
        </w:rPr>
        <w:t xml:space="preserve">о возрасту: </w:t>
      </w:r>
      <w:r w:rsidR="00044D08">
        <w:rPr>
          <w:sz w:val="28"/>
          <w:szCs w:val="28"/>
          <w:u w:val="single"/>
        </w:rPr>
        <w:t>все возрастные категории</w:t>
      </w:r>
    </w:p>
    <w:p w:rsidR="00D56BB8" w:rsidRPr="0051719C" w:rsidRDefault="00D56BB8" w:rsidP="00D56BB8">
      <w:pPr>
        <w:spacing w:line="240" w:lineRule="auto"/>
        <w:ind w:firstLine="0"/>
        <w:rPr>
          <w:i/>
          <w:sz w:val="28"/>
          <w:szCs w:val="28"/>
        </w:rPr>
      </w:pPr>
      <w:r w:rsidRPr="0051719C">
        <w:rPr>
          <w:sz w:val="28"/>
          <w:szCs w:val="28"/>
        </w:rPr>
        <w:t>2.5</w:t>
      </w:r>
      <w:r w:rsidR="00DE74DF">
        <w:rPr>
          <w:sz w:val="28"/>
          <w:szCs w:val="28"/>
        </w:rPr>
        <w:t>.</w:t>
      </w:r>
      <w:r w:rsidRPr="0051719C">
        <w:rPr>
          <w:sz w:val="28"/>
          <w:szCs w:val="28"/>
        </w:rPr>
        <w:t xml:space="preserve"> Категории обслуживаемых инвалидов: </w:t>
      </w:r>
      <w:r w:rsidR="00044D08">
        <w:rPr>
          <w:sz w:val="28"/>
          <w:szCs w:val="28"/>
          <w:u w:val="single"/>
        </w:rPr>
        <w:t>все категории инвалидов (к - колясочники, о – с нарушениями опорно-двигательного аппарата, с – слепые, г – глухие, у – умственно отсталые)</w:t>
      </w:r>
    </w:p>
    <w:p w:rsidR="00D56BB8" w:rsidRPr="0051719C" w:rsidRDefault="00D56BB8" w:rsidP="00D56BB8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2.6</w:t>
      </w:r>
      <w:r w:rsidR="00DE74DF">
        <w:rPr>
          <w:sz w:val="28"/>
          <w:szCs w:val="28"/>
        </w:rPr>
        <w:t>.</w:t>
      </w:r>
      <w:r w:rsidRPr="0051719C">
        <w:rPr>
          <w:sz w:val="28"/>
          <w:szCs w:val="28"/>
        </w:rPr>
        <w:t xml:space="preserve"> </w:t>
      </w:r>
      <w:r w:rsidR="00F67255">
        <w:rPr>
          <w:sz w:val="28"/>
          <w:szCs w:val="28"/>
        </w:rPr>
        <w:t xml:space="preserve">Плановая мощность: </w:t>
      </w:r>
      <w:r w:rsidR="00DE7732">
        <w:rPr>
          <w:sz w:val="28"/>
          <w:szCs w:val="28"/>
          <w:u w:val="single"/>
        </w:rPr>
        <w:t>посещаемость – 25  человек в день</w:t>
      </w:r>
    </w:p>
    <w:p w:rsidR="00D56BB8" w:rsidRPr="00F67255" w:rsidRDefault="00D56BB8" w:rsidP="00D56BB8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2.7</w:t>
      </w:r>
      <w:r w:rsidR="00DE74DF">
        <w:rPr>
          <w:sz w:val="28"/>
          <w:szCs w:val="28"/>
        </w:rPr>
        <w:t>.</w:t>
      </w:r>
      <w:r w:rsidRPr="0051719C">
        <w:rPr>
          <w:sz w:val="28"/>
          <w:szCs w:val="28"/>
        </w:rPr>
        <w:t xml:space="preserve"> Участие в исполнении ИПР инвалида, ребенка-инвалида</w:t>
      </w:r>
      <w:r w:rsidR="00F67255">
        <w:rPr>
          <w:sz w:val="28"/>
          <w:szCs w:val="28"/>
        </w:rPr>
        <w:t xml:space="preserve">:  </w:t>
      </w:r>
      <w:r w:rsidR="00F67255" w:rsidRPr="00F67255">
        <w:rPr>
          <w:sz w:val="28"/>
          <w:szCs w:val="28"/>
          <w:u w:val="single"/>
        </w:rPr>
        <w:t>да</w:t>
      </w:r>
    </w:p>
    <w:p w:rsidR="00D56BB8" w:rsidRPr="0051719C" w:rsidRDefault="00D56BB8" w:rsidP="00D56BB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D56BB8" w:rsidRPr="0051719C" w:rsidRDefault="00D56BB8" w:rsidP="00D56BB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3. Состояние доступности объекта</w:t>
      </w:r>
    </w:p>
    <w:p w:rsidR="00D56BB8" w:rsidRPr="0051719C" w:rsidRDefault="00D56BB8" w:rsidP="00D56BB8">
      <w:pPr>
        <w:spacing w:line="240" w:lineRule="auto"/>
        <w:ind w:firstLine="0"/>
        <w:rPr>
          <w:sz w:val="28"/>
          <w:szCs w:val="28"/>
        </w:rPr>
      </w:pPr>
    </w:p>
    <w:p w:rsidR="00D56BB8" w:rsidRDefault="00D56BB8" w:rsidP="00D56BB8">
      <w:pPr>
        <w:spacing w:line="240" w:lineRule="auto"/>
        <w:ind w:firstLine="0"/>
        <w:rPr>
          <w:sz w:val="28"/>
          <w:szCs w:val="28"/>
        </w:rPr>
      </w:pPr>
      <w:r w:rsidRPr="0051719C">
        <w:rPr>
          <w:b/>
          <w:sz w:val="28"/>
          <w:szCs w:val="28"/>
        </w:rPr>
        <w:t>3.1</w:t>
      </w:r>
      <w:r w:rsidR="00504F2F">
        <w:rPr>
          <w:b/>
          <w:sz w:val="28"/>
          <w:szCs w:val="28"/>
        </w:rPr>
        <w:t>.</w:t>
      </w:r>
      <w:r w:rsidRPr="0051719C">
        <w:rPr>
          <w:b/>
          <w:sz w:val="28"/>
          <w:szCs w:val="28"/>
        </w:rPr>
        <w:t xml:space="preserve"> Путь следования к объекту пассажирским транспортом</w:t>
      </w:r>
      <w:r w:rsidRPr="0051719C">
        <w:rPr>
          <w:sz w:val="28"/>
          <w:szCs w:val="28"/>
        </w:rPr>
        <w:t xml:space="preserve"> </w:t>
      </w:r>
    </w:p>
    <w:p w:rsidR="00CD3648" w:rsidRPr="0051719C" w:rsidRDefault="00CD3648" w:rsidP="00D56BB8">
      <w:pPr>
        <w:spacing w:line="240" w:lineRule="auto"/>
        <w:ind w:firstLine="0"/>
        <w:rPr>
          <w:sz w:val="28"/>
          <w:szCs w:val="28"/>
        </w:rPr>
      </w:pPr>
    </w:p>
    <w:p w:rsidR="00C954B1" w:rsidRDefault="00C954B1" w:rsidP="00C954B1">
      <w:pPr>
        <w:spacing w:line="240" w:lineRule="auto"/>
        <w:ind w:left="720" w:firstLine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Пассажирским автобусом по маршрутам </w:t>
      </w:r>
      <w:r w:rsidR="009300BB" w:rsidRPr="009300BB">
        <w:rPr>
          <w:sz w:val="28"/>
          <w:szCs w:val="28"/>
          <w:u w:val="single"/>
        </w:rPr>
        <w:t>№1,</w:t>
      </w:r>
      <w:r w:rsidR="00044D08">
        <w:rPr>
          <w:sz w:val="28"/>
          <w:szCs w:val="28"/>
          <w:u w:val="single"/>
        </w:rPr>
        <w:t xml:space="preserve"> № 2, 4</w:t>
      </w:r>
      <w:r>
        <w:rPr>
          <w:sz w:val="28"/>
          <w:szCs w:val="28"/>
          <w:u w:val="single"/>
        </w:rPr>
        <w:t xml:space="preserve"> до остановки «Заводская»;</w:t>
      </w:r>
    </w:p>
    <w:p w:rsidR="008D1D3D" w:rsidRDefault="008D1D3D" w:rsidP="008D1D3D">
      <w:pPr>
        <w:spacing w:line="240" w:lineRule="auto"/>
        <w:ind w:left="720" w:firstLine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Маршрутн</w:t>
      </w:r>
      <w:r w:rsidR="00C954B1">
        <w:rPr>
          <w:sz w:val="28"/>
          <w:szCs w:val="28"/>
          <w:u w:val="single"/>
        </w:rPr>
        <w:t xml:space="preserve">ым </w:t>
      </w:r>
      <w:r>
        <w:rPr>
          <w:sz w:val="28"/>
          <w:szCs w:val="28"/>
          <w:u w:val="single"/>
        </w:rPr>
        <w:t xml:space="preserve"> такси, </w:t>
      </w:r>
      <w:r w:rsidR="00C954B1">
        <w:rPr>
          <w:sz w:val="28"/>
          <w:szCs w:val="28"/>
          <w:u w:val="single"/>
        </w:rPr>
        <w:t xml:space="preserve">№ 1, №2, № </w:t>
      </w:r>
      <w:r>
        <w:rPr>
          <w:sz w:val="28"/>
          <w:szCs w:val="28"/>
          <w:u w:val="single"/>
        </w:rPr>
        <w:t>5а  до остановки «Заводская»</w:t>
      </w:r>
      <w:r w:rsidR="00C954B1">
        <w:rPr>
          <w:sz w:val="28"/>
          <w:szCs w:val="28"/>
          <w:u w:val="single"/>
        </w:rPr>
        <w:t>.</w:t>
      </w:r>
    </w:p>
    <w:p w:rsidR="009300BB" w:rsidRPr="009300BB" w:rsidRDefault="009300BB" w:rsidP="00770A48">
      <w:pPr>
        <w:spacing w:line="240" w:lineRule="auto"/>
        <w:rPr>
          <w:sz w:val="28"/>
          <w:szCs w:val="28"/>
          <w:u w:val="single"/>
        </w:rPr>
      </w:pPr>
    </w:p>
    <w:p w:rsidR="00D56BB8" w:rsidRPr="009300BB" w:rsidRDefault="00D56BB8" w:rsidP="00D56BB8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наличие адаптированного пассажирского транспорта к объект</w:t>
      </w:r>
      <w:r w:rsidR="009300BB">
        <w:rPr>
          <w:sz w:val="28"/>
          <w:szCs w:val="28"/>
        </w:rPr>
        <w:t xml:space="preserve">у </w:t>
      </w:r>
      <w:r w:rsidR="009300BB" w:rsidRPr="009300BB">
        <w:rPr>
          <w:sz w:val="28"/>
          <w:szCs w:val="28"/>
          <w:u w:val="single"/>
        </w:rPr>
        <w:t>нет</w:t>
      </w:r>
    </w:p>
    <w:p w:rsidR="00D56BB8" w:rsidRPr="0051719C" w:rsidRDefault="00D56BB8" w:rsidP="00D56BB8">
      <w:pPr>
        <w:spacing w:line="240" w:lineRule="auto"/>
        <w:ind w:firstLine="0"/>
        <w:rPr>
          <w:sz w:val="28"/>
          <w:szCs w:val="28"/>
        </w:rPr>
      </w:pPr>
    </w:p>
    <w:p w:rsidR="00D56BB8" w:rsidRDefault="00D56BB8" w:rsidP="00D56BB8">
      <w:pPr>
        <w:spacing w:line="240" w:lineRule="auto"/>
        <w:ind w:firstLine="0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3.2</w:t>
      </w:r>
      <w:r w:rsidR="00504F2F">
        <w:rPr>
          <w:b/>
          <w:sz w:val="28"/>
          <w:szCs w:val="28"/>
        </w:rPr>
        <w:t>.</w:t>
      </w:r>
      <w:r w:rsidRPr="0051719C">
        <w:rPr>
          <w:b/>
          <w:sz w:val="28"/>
          <w:szCs w:val="28"/>
        </w:rPr>
        <w:t xml:space="preserve"> Путь к объекту от ближайшей остановки пассажирского транспорта:</w:t>
      </w:r>
    </w:p>
    <w:p w:rsidR="00CD3648" w:rsidRPr="0051719C" w:rsidRDefault="00CD3648" w:rsidP="00D56BB8">
      <w:pPr>
        <w:spacing w:line="240" w:lineRule="auto"/>
        <w:ind w:firstLine="0"/>
        <w:rPr>
          <w:b/>
          <w:sz w:val="28"/>
          <w:szCs w:val="28"/>
        </w:rPr>
      </w:pPr>
    </w:p>
    <w:p w:rsidR="00D56BB8" w:rsidRPr="008324A0" w:rsidRDefault="00D56BB8" w:rsidP="00D56BB8">
      <w:pPr>
        <w:spacing w:line="240" w:lineRule="auto"/>
        <w:ind w:firstLine="0"/>
        <w:rPr>
          <w:sz w:val="28"/>
          <w:szCs w:val="28"/>
        </w:rPr>
      </w:pPr>
      <w:r w:rsidRPr="008324A0">
        <w:rPr>
          <w:sz w:val="28"/>
          <w:szCs w:val="28"/>
        </w:rPr>
        <w:t>3.2.1</w:t>
      </w:r>
      <w:r w:rsidR="00504F2F">
        <w:rPr>
          <w:sz w:val="28"/>
          <w:szCs w:val="28"/>
        </w:rPr>
        <w:t>.</w:t>
      </w:r>
      <w:r w:rsidRPr="008324A0">
        <w:rPr>
          <w:sz w:val="28"/>
          <w:szCs w:val="28"/>
        </w:rPr>
        <w:t xml:space="preserve"> расстояние до объекта от остан</w:t>
      </w:r>
      <w:r w:rsidR="008324A0" w:rsidRPr="008324A0">
        <w:rPr>
          <w:sz w:val="28"/>
          <w:szCs w:val="28"/>
        </w:rPr>
        <w:t xml:space="preserve">овки транспорта  </w:t>
      </w:r>
      <w:r w:rsidR="008D1D3D" w:rsidRPr="00E6428C">
        <w:rPr>
          <w:sz w:val="28"/>
          <w:szCs w:val="28"/>
          <w:u w:val="single"/>
        </w:rPr>
        <w:t>5</w:t>
      </w:r>
      <w:r w:rsidR="008324A0" w:rsidRPr="008324A0">
        <w:rPr>
          <w:sz w:val="28"/>
          <w:szCs w:val="28"/>
          <w:u w:val="single"/>
        </w:rPr>
        <w:t>00</w:t>
      </w:r>
      <w:r w:rsidRPr="008324A0">
        <w:rPr>
          <w:sz w:val="28"/>
          <w:szCs w:val="28"/>
        </w:rPr>
        <w:t xml:space="preserve"> м</w:t>
      </w:r>
      <w:r w:rsidR="00504F2F">
        <w:rPr>
          <w:sz w:val="28"/>
          <w:szCs w:val="28"/>
        </w:rPr>
        <w:t>.</w:t>
      </w:r>
    </w:p>
    <w:p w:rsidR="00D56BB8" w:rsidRPr="0051719C" w:rsidRDefault="00D56BB8" w:rsidP="00D56BB8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3.2.2</w:t>
      </w:r>
      <w:r w:rsidR="00504F2F">
        <w:rPr>
          <w:sz w:val="28"/>
          <w:szCs w:val="28"/>
        </w:rPr>
        <w:t>.</w:t>
      </w:r>
      <w:r w:rsidRPr="0051719C">
        <w:rPr>
          <w:sz w:val="28"/>
          <w:szCs w:val="28"/>
        </w:rPr>
        <w:t xml:space="preserve"> время движе</w:t>
      </w:r>
      <w:r w:rsidR="00B856FE">
        <w:rPr>
          <w:sz w:val="28"/>
          <w:szCs w:val="28"/>
        </w:rPr>
        <w:t xml:space="preserve">ния (пешком)  </w:t>
      </w:r>
      <w:r w:rsidR="008D1D3D">
        <w:rPr>
          <w:sz w:val="28"/>
          <w:szCs w:val="28"/>
          <w:u w:val="single"/>
        </w:rPr>
        <w:t>10</w:t>
      </w:r>
      <w:r w:rsidRPr="00B856FE">
        <w:rPr>
          <w:sz w:val="28"/>
          <w:szCs w:val="28"/>
          <w:u w:val="single"/>
        </w:rPr>
        <w:t xml:space="preserve"> мин.</w:t>
      </w:r>
    </w:p>
    <w:p w:rsidR="00D56BB8" w:rsidRPr="0051719C" w:rsidRDefault="00D56BB8" w:rsidP="00D56BB8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3.2.3</w:t>
      </w:r>
      <w:r w:rsidR="00504F2F">
        <w:rPr>
          <w:sz w:val="28"/>
          <w:szCs w:val="28"/>
        </w:rPr>
        <w:t>.</w:t>
      </w:r>
      <w:r w:rsidRPr="0051719C">
        <w:rPr>
          <w:sz w:val="28"/>
          <w:szCs w:val="28"/>
        </w:rPr>
        <w:t xml:space="preserve"> наличие  выделенного от проезжей части пешеходного пути </w:t>
      </w:r>
      <w:r w:rsidR="008D1D3D">
        <w:rPr>
          <w:sz w:val="28"/>
          <w:szCs w:val="28"/>
          <w:u w:val="single"/>
        </w:rPr>
        <w:t>да</w:t>
      </w:r>
      <w:r w:rsidRPr="0051719C">
        <w:rPr>
          <w:sz w:val="28"/>
          <w:szCs w:val="28"/>
        </w:rPr>
        <w:t>,</w:t>
      </w:r>
    </w:p>
    <w:p w:rsidR="00D56BB8" w:rsidRPr="00B856FE" w:rsidRDefault="00D56BB8" w:rsidP="00D56BB8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3.2.4</w:t>
      </w:r>
      <w:r w:rsidR="00504F2F">
        <w:rPr>
          <w:sz w:val="28"/>
          <w:szCs w:val="28"/>
        </w:rPr>
        <w:t>.</w:t>
      </w:r>
      <w:r w:rsidRPr="0051719C">
        <w:rPr>
          <w:sz w:val="28"/>
          <w:szCs w:val="28"/>
        </w:rPr>
        <w:t xml:space="preserve"> Перекрестки: </w:t>
      </w:r>
      <w:r w:rsidRPr="00B856FE">
        <w:rPr>
          <w:sz w:val="28"/>
          <w:szCs w:val="28"/>
          <w:u w:val="single"/>
        </w:rPr>
        <w:t>нерегулируемые</w:t>
      </w:r>
    </w:p>
    <w:p w:rsidR="00D56BB8" w:rsidRPr="0051719C" w:rsidRDefault="00D56BB8" w:rsidP="00D56BB8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3.2.5</w:t>
      </w:r>
      <w:r w:rsidR="00504F2F">
        <w:rPr>
          <w:sz w:val="28"/>
          <w:szCs w:val="28"/>
        </w:rPr>
        <w:t>.</w:t>
      </w:r>
      <w:r w:rsidRPr="0051719C">
        <w:rPr>
          <w:sz w:val="28"/>
          <w:szCs w:val="28"/>
        </w:rPr>
        <w:t xml:space="preserve"> Информация на пути следования к объекту:</w:t>
      </w:r>
      <w:r w:rsidR="00B856FE">
        <w:rPr>
          <w:sz w:val="28"/>
          <w:szCs w:val="28"/>
        </w:rPr>
        <w:t xml:space="preserve"> </w:t>
      </w:r>
      <w:r w:rsidRPr="00B856FE">
        <w:rPr>
          <w:sz w:val="28"/>
          <w:szCs w:val="28"/>
          <w:u w:val="single"/>
        </w:rPr>
        <w:t>нет</w:t>
      </w:r>
    </w:p>
    <w:p w:rsidR="00D56BB8" w:rsidRPr="00922005" w:rsidRDefault="00D56BB8" w:rsidP="00D56BB8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3.2.6</w:t>
      </w:r>
      <w:r w:rsidR="00504F2F">
        <w:rPr>
          <w:sz w:val="28"/>
          <w:szCs w:val="28"/>
        </w:rPr>
        <w:t>.</w:t>
      </w:r>
      <w:r w:rsidRPr="0051719C">
        <w:rPr>
          <w:sz w:val="28"/>
          <w:szCs w:val="28"/>
        </w:rPr>
        <w:t xml:space="preserve"> Перепады высоты на пути: </w:t>
      </w:r>
      <w:r w:rsidRPr="00922005">
        <w:rPr>
          <w:sz w:val="28"/>
          <w:szCs w:val="28"/>
          <w:u w:val="single"/>
        </w:rPr>
        <w:t>есть</w:t>
      </w:r>
      <w:r w:rsidR="00CD3648">
        <w:rPr>
          <w:sz w:val="28"/>
          <w:szCs w:val="28"/>
          <w:u w:val="single"/>
        </w:rPr>
        <w:t xml:space="preserve"> (неровности покрытия)</w:t>
      </w:r>
      <w:r w:rsidRPr="00922005">
        <w:rPr>
          <w:sz w:val="28"/>
          <w:szCs w:val="28"/>
          <w:u w:val="single"/>
        </w:rPr>
        <w:t xml:space="preserve"> </w:t>
      </w:r>
    </w:p>
    <w:p w:rsidR="00D56BB8" w:rsidRPr="0051719C" w:rsidRDefault="00D56BB8" w:rsidP="00D56BB8">
      <w:pPr>
        <w:spacing w:line="240" w:lineRule="auto"/>
        <w:ind w:firstLine="567"/>
        <w:rPr>
          <w:sz w:val="28"/>
          <w:szCs w:val="28"/>
        </w:rPr>
      </w:pPr>
      <w:r w:rsidRPr="0051719C">
        <w:rPr>
          <w:sz w:val="28"/>
          <w:szCs w:val="28"/>
        </w:rPr>
        <w:t xml:space="preserve">Их обустройство для инвалидов на коляске: </w:t>
      </w:r>
      <w:r w:rsidRPr="0051719C">
        <w:rPr>
          <w:i/>
          <w:sz w:val="28"/>
          <w:szCs w:val="28"/>
        </w:rPr>
        <w:t xml:space="preserve"> </w:t>
      </w:r>
      <w:r w:rsidRPr="008D1D3D">
        <w:rPr>
          <w:sz w:val="28"/>
          <w:szCs w:val="28"/>
          <w:u w:val="single"/>
        </w:rPr>
        <w:t>нет</w:t>
      </w:r>
      <w:r w:rsidR="00922005" w:rsidRPr="008D1D3D">
        <w:rPr>
          <w:sz w:val="28"/>
          <w:szCs w:val="28"/>
          <w:u w:val="single"/>
        </w:rPr>
        <w:t xml:space="preserve"> </w:t>
      </w:r>
    </w:p>
    <w:p w:rsidR="00D56BB8" w:rsidRPr="0051719C" w:rsidRDefault="00CD3648" w:rsidP="00D56BB8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56BB8" w:rsidRPr="0051719C" w:rsidRDefault="00D56BB8" w:rsidP="00D56BB8">
      <w:pPr>
        <w:spacing w:line="240" w:lineRule="auto"/>
        <w:ind w:firstLine="0"/>
        <w:jc w:val="left"/>
        <w:rPr>
          <w:b/>
          <w:sz w:val="28"/>
          <w:szCs w:val="28"/>
        </w:rPr>
      </w:pPr>
      <w:r w:rsidRPr="002A7927">
        <w:rPr>
          <w:b/>
          <w:sz w:val="28"/>
          <w:szCs w:val="28"/>
        </w:rPr>
        <w:t>3.3</w:t>
      </w:r>
      <w:r w:rsidR="00504F2F" w:rsidRPr="002A7927">
        <w:rPr>
          <w:b/>
          <w:sz w:val="28"/>
          <w:szCs w:val="28"/>
        </w:rPr>
        <w:t>.</w:t>
      </w:r>
      <w:r w:rsidRPr="002A7927">
        <w:rPr>
          <w:b/>
          <w:sz w:val="28"/>
          <w:szCs w:val="28"/>
        </w:rPr>
        <w:t xml:space="preserve"> Организация доступности объекта для инвалидов – форма обслуживания*</w:t>
      </w:r>
    </w:p>
    <w:p w:rsidR="00D56BB8" w:rsidRPr="0051719C" w:rsidRDefault="00D56BB8" w:rsidP="00D56BB8">
      <w:pPr>
        <w:spacing w:line="240" w:lineRule="auto"/>
        <w:ind w:firstLine="0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4"/>
        <w:gridCol w:w="5689"/>
        <w:gridCol w:w="2959"/>
      </w:tblGrid>
      <w:tr w:rsidR="00D56BB8" w:rsidRPr="0051719C">
        <w:trPr>
          <w:trHeight w:val="823"/>
          <w:jc w:val="center"/>
        </w:trPr>
        <w:tc>
          <w:tcPr>
            <w:tcW w:w="674" w:type="dxa"/>
          </w:tcPr>
          <w:p w:rsidR="00D56BB8" w:rsidRPr="0051719C" w:rsidRDefault="00D56BB8" w:rsidP="00D56BB8">
            <w:pPr>
              <w:spacing w:line="240" w:lineRule="auto"/>
              <w:ind w:left="-13" w:right="-127" w:hanging="11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</w:t>
            </w:r>
          </w:p>
          <w:p w:rsidR="00D56BB8" w:rsidRPr="0051719C" w:rsidRDefault="00D56BB8" w:rsidP="00D56BB8">
            <w:pPr>
              <w:spacing w:line="240" w:lineRule="auto"/>
              <w:ind w:left="-13" w:right="-127" w:hanging="11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п/п</w:t>
            </w:r>
          </w:p>
        </w:tc>
        <w:tc>
          <w:tcPr>
            <w:tcW w:w="5689" w:type="dxa"/>
          </w:tcPr>
          <w:p w:rsidR="00D56BB8" w:rsidRPr="0051719C" w:rsidRDefault="00D56BB8" w:rsidP="00D56BB8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</w:p>
          <w:p w:rsidR="00D56BB8" w:rsidRPr="0051719C" w:rsidRDefault="00D56BB8" w:rsidP="00D56BB8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Категория инвалидов</w:t>
            </w:r>
          </w:p>
          <w:p w:rsidR="00D56BB8" w:rsidRPr="0051719C" w:rsidRDefault="00D56BB8" w:rsidP="00D56BB8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(вид нарушения)</w:t>
            </w:r>
          </w:p>
        </w:tc>
        <w:tc>
          <w:tcPr>
            <w:tcW w:w="2959" w:type="dxa"/>
          </w:tcPr>
          <w:p w:rsidR="00D56BB8" w:rsidRPr="0051719C" w:rsidRDefault="00D56BB8" w:rsidP="00D56BB8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Вариант организации доступности объекта</w:t>
            </w:r>
          </w:p>
          <w:p w:rsidR="00D56BB8" w:rsidRPr="0051719C" w:rsidRDefault="00D56BB8" w:rsidP="00D56BB8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(формы обслуживания)*</w:t>
            </w:r>
          </w:p>
        </w:tc>
      </w:tr>
      <w:tr w:rsidR="00D56BB8" w:rsidRPr="0051719C">
        <w:trPr>
          <w:jc w:val="center"/>
        </w:trPr>
        <w:tc>
          <w:tcPr>
            <w:tcW w:w="674" w:type="dxa"/>
          </w:tcPr>
          <w:p w:rsidR="00D56BB8" w:rsidRPr="0051719C" w:rsidRDefault="00D56BB8" w:rsidP="00D56BB8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1.</w:t>
            </w:r>
          </w:p>
        </w:tc>
        <w:tc>
          <w:tcPr>
            <w:tcW w:w="5689" w:type="dxa"/>
          </w:tcPr>
          <w:p w:rsidR="00D56BB8" w:rsidRPr="0051719C" w:rsidRDefault="00D56BB8" w:rsidP="00D56BB8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Все категории инвалидов и МГН</w:t>
            </w:r>
          </w:p>
          <w:p w:rsidR="00D56BB8" w:rsidRPr="0051719C" w:rsidRDefault="00D56BB8" w:rsidP="00D56BB8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</w:p>
        </w:tc>
        <w:tc>
          <w:tcPr>
            <w:tcW w:w="2959" w:type="dxa"/>
          </w:tcPr>
          <w:p w:rsidR="00D56BB8" w:rsidRPr="0051719C" w:rsidRDefault="00006B64" w:rsidP="00C96A62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  <w:r w:rsidR="00D53F0D">
              <w:rPr>
                <w:sz w:val="28"/>
                <w:szCs w:val="28"/>
              </w:rPr>
              <w:t xml:space="preserve"> </w:t>
            </w:r>
          </w:p>
        </w:tc>
      </w:tr>
      <w:tr w:rsidR="00D56BB8" w:rsidRPr="0051719C">
        <w:trPr>
          <w:jc w:val="center"/>
        </w:trPr>
        <w:tc>
          <w:tcPr>
            <w:tcW w:w="674" w:type="dxa"/>
          </w:tcPr>
          <w:p w:rsidR="00D56BB8" w:rsidRPr="0051719C" w:rsidRDefault="00D56BB8" w:rsidP="00D56BB8">
            <w:pPr>
              <w:spacing w:line="240" w:lineRule="auto"/>
              <w:ind w:firstLine="53"/>
              <w:rPr>
                <w:sz w:val="28"/>
                <w:szCs w:val="28"/>
              </w:rPr>
            </w:pPr>
          </w:p>
        </w:tc>
        <w:tc>
          <w:tcPr>
            <w:tcW w:w="5689" w:type="dxa"/>
          </w:tcPr>
          <w:p w:rsidR="00D56BB8" w:rsidRPr="0051719C" w:rsidRDefault="00D56BB8" w:rsidP="00D56BB8">
            <w:pPr>
              <w:spacing w:line="240" w:lineRule="auto"/>
              <w:ind w:left="-89" w:firstLine="142"/>
              <w:jc w:val="left"/>
              <w:rPr>
                <w:i/>
                <w:sz w:val="28"/>
                <w:szCs w:val="28"/>
              </w:rPr>
            </w:pPr>
            <w:r w:rsidRPr="0051719C">
              <w:rPr>
                <w:i/>
                <w:sz w:val="28"/>
                <w:szCs w:val="28"/>
              </w:rPr>
              <w:t>в том числе инвалиды:</w:t>
            </w:r>
          </w:p>
        </w:tc>
        <w:tc>
          <w:tcPr>
            <w:tcW w:w="2959" w:type="dxa"/>
          </w:tcPr>
          <w:p w:rsidR="00D56BB8" w:rsidRPr="0051719C" w:rsidRDefault="00D56BB8" w:rsidP="00D56BB8">
            <w:pPr>
              <w:spacing w:line="240" w:lineRule="auto"/>
              <w:ind w:firstLine="53"/>
              <w:rPr>
                <w:sz w:val="28"/>
                <w:szCs w:val="28"/>
              </w:rPr>
            </w:pPr>
          </w:p>
        </w:tc>
      </w:tr>
      <w:tr w:rsidR="00D56BB8" w:rsidRPr="0051719C">
        <w:trPr>
          <w:jc w:val="center"/>
        </w:trPr>
        <w:tc>
          <w:tcPr>
            <w:tcW w:w="674" w:type="dxa"/>
          </w:tcPr>
          <w:p w:rsidR="00D56BB8" w:rsidRPr="0051719C" w:rsidRDefault="00D56BB8" w:rsidP="00D56BB8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2</w:t>
            </w:r>
            <w:r w:rsidR="00504F2F">
              <w:rPr>
                <w:sz w:val="28"/>
                <w:szCs w:val="28"/>
              </w:rPr>
              <w:t>.</w:t>
            </w:r>
          </w:p>
        </w:tc>
        <w:tc>
          <w:tcPr>
            <w:tcW w:w="5689" w:type="dxa"/>
          </w:tcPr>
          <w:p w:rsidR="00D56BB8" w:rsidRPr="0051719C" w:rsidRDefault="00D56BB8" w:rsidP="00D56BB8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передвигающиеся на креслах-колясках</w:t>
            </w:r>
          </w:p>
        </w:tc>
        <w:tc>
          <w:tcPr>
            <w:tcW w:w="2959" w:type="dxa"/>
          </w:tcPr>
          <w:p w:rsidR="00D56BB8" w:rsidRPr="0051719C" w:rsidRDefault="004B44B3" w:rsidP="004B44B3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  <w:tr w:rsidR="00D56BB8" w:rsidRPr="0051719C">
        <w:trPr>
          <w:trHeight w:val="253"/>
          <w:jc w:val="center"/>
        </w:trPr>
        <w:tc>
          <w:tcPr>
            <w:tcW w:w="674" w:type="dxa"/>
          </w:tcPr>
          <w:p w:rsidR="00D56BB8" w:rsidRPr="0051719C" w:rsidRDefault="00D56BB8" w:rsidP="00D56BB8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3</w:t>
            </w:r>
            <w:r w:rsidR="00504F2F">
              <w:rPr>
                <w:sz w:val="28"/>
                <w:szCs w:val="28"/>
              </w:rPr>
              <w:t>.</w:t>
            </w:r>
          </w:p>
        </w:tc>
        <w:tc>
          <w:tcPr>
            <w:tcW w:w="5689" w:type="dxa"/>
          </w:tcPr>
          <w:p w:rsidR="00D56BB8" w:rsidRPr="0051719C" w:rsidRDefault="00D56BB8" w:rsidP="00D56BB8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D56BB8" w:rsidRPr="0051719C" w:rsidRDefault="002A7927" w:rsidP="004B44B3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  <w:tr w:rsidR="00D56BB8" w:rsidRPr="0051719C">
        <w:trPr>
          <w:jc w:val="center"/>
        </w:trPr>
        <w:tc>
          <w:tcPr>
            <w:tcW w:w="674" w:type="dxa"/>
          </w:tcPr>
          <w:p w:rsidR="00D56BB8" w:rsidRPr="0051719C" w:rsidRDefault="00D56BB8" w:rsidP="00D56BB8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4</w:t>
            </w:r>
            <w:r w:rsidR="00504F2F">
              <w:rPr>
                <w:sz w:val="28"/>
                <w:szCs w:val="28"/>
              </w:rPr>
              <w:t>.</w:t>
            </w:r>
          </w:p>
        </w:tc>
        <w:tc>
          <w:tcPr>
            <w:tcW w:w="5689" w:type="dxa"/>
          </w:tcPr>
          <w:p w:rsidR="00D56BB8" w:rsidRPr="0051719C" w:rsidRDefault="00D56BB8" w:rsidP="00D56BB8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зрения</w:t>
            </w:r>
          </w:p>
        </w:tc>
        <w:tc>
          <w:tcPr>
            <w:tcW w:w="2959" w:type="dxa"/>
          </w:tcPr>
          <w:p w:rsidR="00D56BB8" w:rsidRPr="0051719C" w:rsidRDefault="002A7927" w:rsidP="004B44B3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  <w:tr w:rsidR="00D56BB8" w:rsidRPr="0051719C">
        <w:trPr>
          <w:jc w:val="center"/>
        </w:trPr>
        <w:tc>
          <w:tcPr>
            <w:tcW w:w="674" w:type="dxa"/>
          </w:tcPr>
          <w:p w:rsidR="00D56BB8" w:rsidRPr="0051719C" w:rsidRDefault="00D56BB8" w:rsidP="00D56BB8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5</w:t>
            </w:r>
            <w:r w:rsidR="00504F2F">
              <w:rPr>
                <w:sz w:val="28"/>
                <w:szCs w:val="28"/>
              </w:rPr>
              <w:t>.</w:t>
            </w:r>
          </w:p>
        </w:tc>
        <w:tc>
          <w:tcPr>
            <w:tcW w:w="5689" w:type="dxa"/>
          </w:tcPr>
          <w:p w:rsidR="00D56BB8" w:rsidRPr="0051719C" w:rsidRDefault="00D56BB8" w:rsidP="00D56BB8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слуха</w:t>
            </w:r>
          </w:p>
        </w:tc>
        <w:tc>
          <w:tcPr>
            <w:tcW w:w="2959" w:type="dxa"/>
          </w:tcPr>
          <w:p w:rsidR="00D56BB8" w:rsidRPr="0051719C" w:rsidRDefault="00006B64" w:rsidP="00006B64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  <w:tr w:rsidR="00D56BB8" w:rsidRPr="0051719C">
        <w:trPr>
          <w:jc w:val="center"/>
        </w:trPr>
        <w:tc>
          <w:tcPr>
            <w:tcW w:w="674" w:type="dxa"/>
          </w:tcPr>
          <w:p w:rsidR="00D56BB8" w:rsidRPr="0051719C" w:rsidRDefault="00D56BB8" w:rsidP="00D56BB8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6</w:t>
            </w:r>
            <w:r w:rsidR="00504F2F">
              <w:rPr>
                <w:sz w:val="28"/>
                <w:szCs w:val="28"/>
              </w:rPr>
              <w:t>.</w:t>
            </w:r>
          </w:p>
        </w:tc>
        <w:tc>
          <w:tcPr>
            <w:tcW w:w="5689" w:type="dxa"/>
          </w:tcPr>
          <w:p w:rsidR="00D56BB8" w:rsidRPr="0051719C" w:rsidRDefault="00D56BB8" w:rsidP="00D56BB8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D56BB8" w:rsidRPr="0051719C" w:rsidRDefault="002A7927" w:rsidP="00006B64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</w:tbl>
    <w:p w:rsidR="00D56BB8" w:rsidRPr="0051719C" w:rsidRDefault="00D56BB8" w:rsidP="00D56BB8">
      <w:pPr>
        <w:spacing w:line="240" w:lineRule="auto"/>
        <w:ind w:firstLine="708"/>
        <w:rPr>
          <w:sz w:val="24"/>
          <w:szCs w:val="28"/>
        </w:rPr>
      </w:pPr>
      <w:r w:rsidRPr="0051719C">
        <w:rPr>
          <w:sz w:val="24"/>
          <w:szCs w:val="28"/>
        </w:rPr>
        <w:t>* - указывается один из вариантов: «А», «Б», «ДУ», «ВНД»</w:t>
      </w:r>
    </w:p>
    <w:p w:rsidR="00D56BB8" w:rsidRPr="0051719C" w:rsidRDefault="00D56BB8" w:rsidP="00D56BB8">
      <w:pPr>
        <w:spacing w:line="240" w:lineRule="auto"/>
        <w:ind w:firstLine="0"/>
        <w:rPr>
          <w:sz w:val="28"/>
          <w:szCs w:val="28"/>
        </w:rPr>
      </w:pPr>
    </w:p>
    <w:p w:rsidR="00D56BB8" w:rsidRPr="0051719C" w:rsidRDefault="00D56BB8" w:rsidP="00D56BB8">
      <w:pPr>
        <w:spacing w:line="240" w:lineRule="auto"/>
        <w:ind w:firstLine="0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3.4</w:t>
      </w:r>
      <w:r w:rsidR="00504F2F">
        <w:rPr>
          <w:b/>
          <w:sz w:val="28"/>
          <w:szCs w:val="28"/>
        </w:rPr>
        <w:t>.</w:t>
      </w:r>
      <w:r w:rsidRPr="0051719C">
        <w:rPr>
          <w:b/>
          <w:sz w:val="28"/>
          <w:szCs w:val="28"/>
        </w:rPr>
        <w:t xml:space="preserve"> Состояние доступности основных структурно-функциональных зон</w:t>
      </w:r>
    </w:p>
    <w:p w:rsidR="00D56BB8" w:rsidRPr="0051719C" w:rsidRDefault="00D56BB8" w:rsidP="00D56BB8">
      <w:pPr>
        <w:spacing w:line="240" w:lineRule="auto"/>
        <w:ind w:firstLine="0"/>
        <w:rPr>
          <w:sz w:val="28"/>
          <w:szCs w:val="28"/>
        </w:rPr>
      </w:pPr>
    </w:p>
    <w:tbl>
      <w:tblPr>
        <w:tblW w:w="935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5670"/>
        <w:gridCol w:w="2977"/>
      </w:tblGrid>
      <w:tr w:rsidR="00D56BB8" w:rsidRPr="0051719C" w:rsidTr="00504F2F">
        <w:trPr>
          <w:trHeight w:val="930"/>
        </w:trPr>
        <w:tc>
          <w:tcPr>
            <w:tcW w:w="709" w:type="dxa"/>
          </w:tcPr>
          <w:p w:rsidR="00D56BB8" w:rsidRPr="0051719C" w:rsidRDefault="00D56BB8" w:rsidP="00D56BB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</w:t>
            </w:r>
          </w:p>
          <w:p w:rsidR="00D56BB8" w:rsidRPr="0051719C" w:rsidRDefault="00D56BB8" w:rsidP="00D56BB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 \п</w:t>
            </w:r>
          </w:p>
        </w:tc>
        <w:tc>
          <w:tcPr>
            <w:tcW w:w="5670" w:type="dxa"/>
            <w:vAlign w:val="center"/>
          </w:tcPr>
          <w:p w:rsidR="00D56BB8" w:rsidRPr="0051719C" w:rsidRDefault="00D56BB8" w:rsidP="00D56BB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Основные структурно-функциональные зоны</w:t>
            </w:r>
          </w:p>
        </w:tc>
        <w:tc>
          <w:tcPr>
            <w:tcW w:w="2977" w:type="dxa"/>
          </w:tcPr>
          <w:p w:rsidR="00D56BB8" w:rsidRPr="0051719C" w:rsidRDefault="00D56BB8" w:rsidP="00D56BB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Состояние доступности, в том числе для основных категорий инвалидов**</w:t>
            </w:r>
          </w:p>
        </w:tc>
      </w:tr>
      <w:tr w:rsidR="00D56BB8" w:rsidRPr="0051719C" w:rsidTr="00504F2F">
        <w:tc>
          <w:tcPr>
            <w:tcW w:w="709" w:type="dxa"/>
          </w:tcPr>
          <w:p w:rsidR="00D56BB8" w:rsidRPr="0051719C" w:rsidRDefault="00D56BB8" w:rsidP="00D56BB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D56BB8" w:rsidRPr="0051719C" w:rsidRDefault="00D56BB8" w:rsidP="00D56BB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977" w:type="dxa"/>
          </w:tcPr>
          <w:p w:rsidR="00D56BB8" w:rsidRPr="0051719C" w:rsidRDefault="00D44FA9" w:rsidP="00C96A6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C96A62">
              <w:rPr>
                <w:sz w:val="28"/>
                <w:szCs w:val="28"/>
              </w:rPr>
              <w:t>Ч</w:t>
            </w:r>
            <w:r>
              <w:rPr>
                <w:sz w:val="28"/>
                <w:szCs w:val="28"/>
              </w:rPr>
              <w:t xml:space="preserve"> – И (к, о, г, с, у)</w:t>
            </w:r>
          </w:p>
        </w:tc>
      </w:tr>
      <w:tr w:rsidR="00D56BB8" w:rsidRPr="0051719C" w:rsidTr="00504F2F">
        <w:tc>
          <w:tcPr>
            <w:tcW w:w="709" w:type="dxa"/>
          </w:tcPr>
          <w:p w:rsidR="00D56BB8" w:rsidRPr="0051719C" w:rsidRDefault="00D56BB8" w:rsidP="00D56BB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2</w:t>
            </w:r>
          </w:p>
        </w:tc>
        <w:tc>
          <w:tcPr>
            <w:tcW w:w="5670" w:type="dxa"/>
          </w:tcPr>
          <w:p w:rsidR="00D56BB8" w:rsidRPr="0051719C" w:rsidRDefault="00D56BB8" w:rsidP="00D56BB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Вход (входы) в здание</w:t>
            </w:r>
          </w:p>
        </w:tc>
        <w:tc>
          <w:tcPr>
            <w:tcW w:w="2977" w:type="dxa"/>
          </w:tcPr>
          <w:p w:rsidR="00D56BB8" w:rsidRPr="0051719C" w:rsidRDefault="00D44FA9" w:rsidP="00C96A6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C96A62">
              <w:rPr>
                <w:sz w:val="28"/>
                <w:szCs w:val="28"/>
              </w:rPr>
              <w:t>Ч</w:t>
            </w:r>
            <w:r>
              <w:rPr>
                <w:sz w:val="28"/>
                <w:szCs w:val="28"/>
              </w:rPr>
              <w:t xml:space="preserve"> – И (к, о, г, с, у)</w:t>
            </w:r>
          </w:p>
        </w:tc>
      </w:tr>
      <w:tr w:rsidR="00D56BB8" w:rsidRPr="0051719C" w:rsidTr="00504F2F">
        <w:tc>
          <w:tcPr>
            <w:tcW w:w="709" w:type="dxa"/>
          </w:tcPr>
          <w:p w:rsidR="00D56BB8" w:rsidRPr="0051719C" w:rsidRDefault="00D56BB8" w:rsidP="00D56BB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3</w:t>
            </w:r>
          </w:p>
        </w:tc>
        <w:tc>
          <w:tcPr>
            <w:tcW w:w="5670" w:type="dxa"/>
          </w:tcPr>
          <w:p w:rsidR="00D56BB8" w:rsidRPr="0051719C" w:rsidRDefault="00D56BB8" w:rsidP="00D56BB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2977" w:type="dxa"/>
          </w:tcPr>
          <w:p w:rsidR="00D56BB8" w:rsidRPr="0051719C" w:rsidRDefault="00E913ED" w:rsidP="00C96A6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C96A62">
              <w:rPr>
                <w:sz w:val="28"/>
                <w:szCs w:val="28"/>
              </w:rPr>
              <w:t>Ч</w:t>
            </w:r>
            <w:r>
              <w:rPr>
                <w:sz w:val="28"/>
                <w:szCs w:val="28"/>
              </w:rPr>
              <w:t xml:space="preserve"> </w:t>
            </w:r>
            <w:r w:rsidR="002D5A84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И</w:t>
            </w:r>
            <w:r w:rsidR="00BC608D">
              <w:rPr>
                <w:sz w:val="28"/>
                <w:szCs w:val="28"/>
              </w:rPr>
              <w:t xml:space="preserve"> (к,</w:t>
            </w:r>
            <w:r w:rsidR="002D5A84">
              <w:rPr>
                <w:sz w:val="28"/>
                <w:szCs w:val="28"/>
              </w:rPr>
              <w:t xml:space="preserve"> г, с, у</w:t>
            </w:r>
            <w:r w:rsidR="002A7927">
              <w:rPr>
                <w:sz w:val="28"/>
                <w:szCs w:val="28"/>
              </w:rPr>
              <w:t>, о</w:t>
            </w:r>
            <w:r w:rsidR="002D5A84">
              <w:rPr>
                <w:sz w:val="28"/>
                <w:szCs w:val="28"/>
              </w:rPr>
              <w:t>)</w:t>
            </w:r>
          </w:p>
        </w:tc>
      </w:tr>
      <w:tr w:rsidR="00D56BB8" w:rsidRPr="0051719C" w:rsidTr="00504F2F">
        <w:tc>
          <w:tcPr>
            <w:tcW w:w="709" w:type="dxa"/>
          </w:tcPr>
          <w:p w:rsidR="00D56BB8" w:rsidRPr="0051719C" w:rsidRDefault="00D56BB8" w:rsidP="00D56BB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4</w:t>
            </w:r>
          </w:p>
        </w:tc>
        <w:tc>
          <w:tcPr>
            <w:tcW w:w="5670" w:type="dxa"/>
          </w:tcPr>
          <w:p w:rsidR="00D56BB8" w:rsidRPr="0051719C" w:rsidRDefault="00D56BB8" w:rsidP="00D56BB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977" w:type="dxa"/>
          </w:tcPr>
          <w:p w:rsidR="00D56BB8" w:rsidRPr="0051719C" w:rsidRDefault="00D44FA9" w:rsidP="00C96A6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C96A62">
              <w:rPr>
                <w:sz w:val="28"/>
                <w:szCs w:val="28"/>
              </w:rPr>
              <w:t>Ч</w:t>
            </w:r>
            <w:r>
              <w:rPr>
                <w:sz w:val="28"/>
                <w:szCs w:val="28"/>
              </w:rPr>
              <w:t xml:space="preserve"> – И (к, о, г, с, у)</w:t>
            </w:r>
          </w:p>
        </w:tc>
      </w:tr>
      <w:tr w:rsidR="00D56BB8" w:rsidRPr="0051719C" w:rsidTr="00504F2F">
        <w:tc>
          <w:tcPr>
            <w:tcW w:w="709" w:type="dxa"/>
          </w:tcPr>
          <w:p w:rsidR="00D56BB8" w:rsidRPr="0051719C" w:rsidRDefault="00D56BB8" w:rsidP="00D56BB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5</w:t>
            </w:r>
          </w:p>
        </w:tc>
        <w:tc>
          <w:tcPr>
            <w:tcW w:w="5670" w:type="dxa"/>
          </w:tcPr>
          <w:p w:rsidR="00D56BB8" w:rsidRPr="0051719C" w:rsidRDefault="00D56BB8" w:rsidP="00D56BB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977" w:type="dxa"/>
          </w:tcPr>
          <w:p w:rsidR="00D56BB8" w:rsidRPr="0051719C" w:rsidRDefault="002A7927" w:rsidP="00C96A6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C96A62">
              <w:rPr>
                <w:sz w:val="28"/>
                <w:szCs w:val="28"/>
              </w:rPr>
              <w:t>Ч</w:t>
            </w:r>
            <w:r>
              <w:rPr>
                <w:sz w:val="28"/>
                <w:szCs w:val="28"/>
              </w:rPr>
              <w:t>-И</w:t>
            </w:r>
            <w:r w:rsidR="00A11218">
              <w:rPr>
                <w:sz w:val="28"/>
                <w:szCs w:val="28"/>
              </w:rPr>
              <w:t xml:space="preserve"> (г,</w:t>
            </w:r>
            <w:r>
              <w:rPr>
                <w:sz w:val="28"/>
                <w:szCs w:val="28"/>
              </w:rPr>
              <w:t xml:space="preserve"> </w:t>
            </w:r>
            <w:r w:rsidR="00A11218"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, о,</w:t>
            </w:r>
            <w:r w:rsidR="00D534A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</w:t>
            </w:r>
            <w:r w:rsidR="00A11218">
              <w:rPr>
                <w:sz w:val="28"/>
                <w:szCs w:val="28"/>
              </w:rPr>
              <w:t>)</w:t>
            </w:r>
          </w:p>
        </w:tc>
      </w:tr>
      <w:tr w:rsidR="00D56BB8" w:rsidRPr="0051719C" w:rsidTr="00504F2F">
        <w:tc>
          <w:tcPr>
            <w:tcW w:w="709" w:type="dxa"/>
          </w:tcPr>
          <w:p w:rsidR="00D56BB8" w:rsidRPr="0051719C" w:rsidRDefault="00D56BB8" w:rsidP="00D56BB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6</w:t>
            </w:r>
          </w:p>
        </w:tc>
        <w:tc>
          <w:tcPr>
            <w:tcW w:w="5670" w:type="dxa"/>
          </w:tcPr>
          <w:p w:rsidR="00D56BB8" w:rsidRPr="0051719C" w:rsidRDefault="00D56BB8" w:rsidP="00D56BB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Система информации и связи (на всех зонах)</w:t>
            </w:r>
          </w:p>
        </w:tc>
        <w:tc>
          <w:tcPr>
            <w:tcW w:w="2977" w:type="dxa"/>
          </w:tcPr>
          <w:p w:rsidR="00D56BB8" w:rsidRPr="0051719C" w:rsidRDefault="002A7927" w:rsidP="00C96A6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C96A62">
              <w:rPr>
                <w:sz w:val="28"/>
                <w:szCs w:val="28"/>
              </w:rPr>
              <w:t>Ч</w:t>
            </w:r>
            <w:r>
              <w:rPr>
                <w:sz w:val="28"/>
                <w:szCs w:val="28"/>
              </w:rPr>
              <w:t>-И</w:t>
            </w:r>
            <w:r w:rsidR="001C66F7">
              <w:rPr>
                <w:sz w:val="28"/>
                <w:szCs w:val="28"/>
              </w:rPr>
              <w:t xml:space="preserve"> </w:t>
            </w:r>
            <w:r w:rsidR="005F6EDC">
              <w:rPr>
                <w:sz w:val="28"/>
                <w:szCs w:val="28"/>
              </w:rPr>
              <w:t>(к,о)</w:t>
            </w:r>
            <w:r w:rsidR="00C96A62">
              <w:rPr>
                <w:sz w:val="28"/>
                <w:szCs w:val="28"/>
              </w:rPr>
              <w:t xml:space="preserve"> ДУ (с,г)</w:t>
            </w:r>
          </w:p>
        </w:tc>
      </w:tr>
      <w:tr w:rsidR="00D56BB8" w:rsidRPr="0051719C" w:rsidTr="00504F2F">
        <w:tc>
          <w:tcPr>
            <w:tcW w:w="709" w:type="dxa"/>
          </w:tcPr>
          <w:p w:rsidR="00D56BB8" w:rsidRPr="0051719C" w:rsidRDefault="00D56BB8" w:rsidP="00D56BB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7</w:t>
            </w:r>
          </w:p>
        </w:tc>
        <w:tc>
          <w:tcPr>
            <w:tcW w:w="5670" w:type="dxa"/>
          </w:tcPr>
          <w:p w:rsidR="00D56BB8" w:rsidRPr="0051719C" w:rsidRDefault="00D56BB8" w:rsidP="00D56BB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Пути движения к объекту (от остановки транспорта)</w:t>
            </w:r>
          </w:p>
        </w:tc>
        <w:tc>
          <w:tcPr>
            <w:tcW w:w="2977" w:type="dxa"/>
          </w:tcPr>
          <w:p w:rsidR="00D56BB8" w:rsidRPr="0051719C" w:rsidRDefault="005F6EDC" w:rsidP="005F6EDC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ДЧ-В</w:t>
            </w:r>
          </w:p>
        </w:tc>
      </w:tr>
    </w:tbl>
    <w:p w:rsidR="00D56BB8" w:rsidRPr="0051719C" w:rsidRDefault="00D56BB8" w:rsidP="00D56BB8">
      <w:pPr>
        <w:spacing w:line="240" w:lineRule="auto"/>
        <w:ind w:firstLine="0"/>
        <w:rPr>
          <w:sz w:val="24"/>
          <w:szCs w:val="28"/>
        </w:rPr>
      </w:pPr>
      <w:r w:rsidRPr="0051719C">
        <w:rPr>
          <w:sz w:val="24"/>
          <w:szCs w:val="28"/>
        </w:rPr>
        <w:t>**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</w:p>
    <w:p w:rsidR="00D56BB8" w:rsidRPr="0051719C" w:rsidRDefault="00D56BB8" w:rsidP="00D56BB8">
      <w:pPr>
        <w:spacing w:line="240" w:lineRule="auto"/>
        <w:ind w:firstLine="0"/>
        <w:rPr>
          <w:sz w:val="28"/>
          <w:szCs w:val="28"/>
        </w:rPr>
      </w:pPr>
    </w:p>
    <w:p w:rsidR="00D56BB8" w:rsidRPr="00844764" w:rsidRDefault="00D56BB8" w:rsidP="00D56BB8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b/>
          <w:sz w:val="28"/>
          <w:szCs w:val="28"/>
        </w:rPr>
        <w:t>3.5. Итоговое заключение о состоянии доступности ОСИ</w:t>
      </w:r>
      <w:r w:rsidR="00A11218">
        <w:rPr>
          <w:sz w:val="28"/>
          <w:szCs w:val="28"/>
        </w:rPr>
        <w:t xml:space="preserve">: </w:t>
      </w:r>
      <w:r w:rsidR="00A11218" w:rsidRPr="00844764">
        <w:rPr>
          <w:sz w:val="28"/>
          <w:szCs w:val="28"/>
          <w:u w:val="single"/>
        </w:rPr>
        <w:t xml:space="preserve">объект доступен частично </w:t>
      </w:r>
      <w:r w:rsidR="00844764" w:rsidRPr="00844764">
        <w:rPr>
          <w:sz w:val="28"/>
          <w:szCs w:val="28"/>
          <w:u w:val="single"/>
        </w:rPr>
        <w:t>избирательно для всех категорий инвалидов</w:t>
      </w:r>
    </w:p>
    <w:p w:rsidR="00D56BB8" w:rsidRPr="0051719C" w:rsidRDefault="00D56BB8" w:rsidP="00D56BB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949EA" w:rsidRDefault="007949EA" w:rsidP="00D56BB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D56BB8" w:rsidRPr="0051719C" w:rsidRDefault="00D56BB8" w:rsidP="00D56BB8">
      <w:pPr>
        <w:spacing w:line="240" w:lineRule="auto"/>
        <w:ind w:firstLine="0"/>
        <w:jc w:val="center"/>
        <w:rPr>
          <w:sz w:val="28"/>
          <w:szCs w:val="28"/>
        </w:rPr>
      </w:pPr>
      <w:r w:rsidRPr="0051719C">
        <w:rPr>
          <w:b/>
          <w:sz w:val="28"/>
          <w:szCs w:val="28"/>
        </w:rPr>
        <w:lastRenderedPageBreak/>
        <w:t>4. Управленческое решение</w:t>
      </w:r>
      <w:r w:rsidRPr="0051719C">
        <w:rPr>
          <w:sz w:val="28"/>
          <w:szCs w:val="28"/>
        </w:rPr>
        <w:t xml:space="preserve"> </w:t>
      </w:r>
    </w:p>
    <w:p w:rsidR="00D56BB8" w:rsidRPr="0051719C" w:rsidRDefault="00D56BB8" w:rsidP="00D56BB8">
      <w:pPr>
        <w:spacing w:line="240" w:lineRule="auto"/>
        <w:ind w:firstLine="0"/>
        <w:jc w:val="center"/>
        <w:rPr>
          <w:sz w:val="28"/>
          <w:szCs w:val="28"/>
        </w:rPr>
      </w:pPr>
    </w:p>
    <w:p w:rsidR="00D56BB8" w:rsidRPr="006C101C" w:rsidRDefault="00D56BB8" w:rsidP="00D56BB8">
      <w:pPr>
        <w:spacing w:after="120"/>
        <w:ind w:firstLine="0"/>
        <w:rPr>
          <w:sz w:val="28"/>
          <w:szCs w:val="28"/>
        </w:rPr>
      </w:pPr>
      <w:r w:rsidRPr="006C101C">
        <w:rPr>
          <w:sz w:val="28"/>
          <w:szCs w:val="28"/>
        </w:rPr>
        <w:t>4.1. Рекомендации по адаптации основных структурных элементов объекта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5670"/>
        <w:gridCol w:w="2977"/>
      </w:tblGrid>
      <w:tr w:rsidR="00D56BB8" w:rsidRPr="0051719C" w:rsidTr="003038D5">
        <w:trPr>
          <w:trHeight w:val="998"/>
        </w:trPr>
        <w:tc>
          <w:tcPr>
            <w:tcW w:w="959" w:type="dxa"/>
            <w:vAlign w:val="center"/>
          </w:tcPr>
          <w:p w:rsidR="00D56BB8" w:rsidRPr="0051719C" w:rsidRDefault="00D56BB8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№№</w:t>
            </w:r>
          </w:p>
          <w:p w:rsidR="00D56BB8" w:rsidRPr="0051719C" w:rsidRDefault="00D56BB8" w:rsidP="00D56BB8">
            <w:pPr>
              <w:ind w:right="-110"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 \п</w:t>
            </w:r>
          </w:p>
        </w:tc>
        <w:tc>
          <w:tcPr>
            <w:tcW w:w="5670" w:type="dxa"/>
            <w:vAlign w:val="center"/>
          </w:tcPr>
          <w:p w:rsidR="00D56BB8" w:rsidRPr="0051719C" w:rsidRDefault="00D56BB8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2977" w:type="dxa"/>
            <w:vAlign w:val="center"/>
          </w:tcPr>
          <w:p w:rsidR="00D56BB8" w:rsidRPr="0051719C" w:rsidRDefault="00D56BB8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Рекомендации по адаптации объекта (вид работы)*</w:t>
            </w:r>
          </w:p>
        </w:tc>
      </w:tr>
      <w:tr w:rsidR="00D56BB8" w:rsidRPr="0051719C" w:rsidTr="003038D5">
        <w:trPr>
          <w:trHeight w:val="276"/>
        </w:trPr>
        <w:tc>
          <w:tcPr>
            <w:tcW w:w="959" w:type="dxa"/>
            <w:vAlign w:val="center"/>
          </w:tcPr>
          <w:p w:rsidR="00D56BB8" w:rsidRPr="0051719C" w:rsidRDefault="00D56BB8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1</w:t>
            </w:r>
            <w:r w:rsidR="003038D5">
              <w:rPr>
                <w:sz w:val="28"/>
                <w:szCs w:val="28"/>
              </w:rPr>
              <w:t>.</w:t>
            </w:r>
          </w:p>
        </w:tc>
        <w:tc>
          <w:tcPr>
            <w:tcW w:w="5670" w:type="dxa"/>
            <w:vAlign w:val="center"/>
          </w:tcPr>
          <w:p w:rsidR="00D56BB8" w:rsidRPr="0051719C" w:rsidRDefault="00D56BB8" w:rsidP="00D56BB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977" w:type="dxa"/>
            <w:vAlign w:val="center"/>
          </w:tcPr>
          <w:p w:rsidR="007E7CDC" w:rsidRDefault="007E7CDC" w:rsidP="007E7CDC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Текущий ремонт </w:t>
            </w:r>
          </w:p>
          <w:p w:rsidR="007E7CDC" w:rsidRPr="0051719C" w:rsidRDefault="007E7CDC" w:rsidP="007E7CDC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Оборудовать парковочное место для инвалидов</w:t>
            </w:r>
            <w:r w:rsidR="00FF67AE">
              <w:rPr>
                <w:sz w:val="28"/>
                <w:szCs w:val="28"/>
              </w:rPr>
              <w:t>, произвести ремонт пешеходной дорожки к зданию</w:t>
            </w:r>
            <w:r>
              <w:rPr>
                <w:sz w:val="28"/>
                <w:szCs w:val="28"/>
              </w:rPr>
              <w:t>)</w:t>
            </w:r>
          </w:p>
        </w:tc>
      </w:tr>
      <w:tr w:rsidR="00D56BB8" w:rsidRPr="0051719C" w:rsidTr="003038D5">
        <w:trPr>
          <w:trHeight w:val="276"/>
        </w:trPr>
        <w:tc>
          <w:tcPr>
            <w:tcW w:w="959" w:type="dxa"/>
            <w:vAlign w:val="center"/>
          </w:tcPr>
          <w:p w:rsidR="00D56BB8" w:rsidRPr="0051719C" w:rsidRDefault="00D56BB8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2</w:t>
            </w:r>
            <w:r w:rsidR="003038D5">
              <w:rPr>
                <w:sz w:val="28"/>
                <w:szCs w:val="28"/>
              </w:rPr>
              <w:t>.</w:t>
            </w:r>
          </w:p>
        </w:tc>
        <w:tc>
          <w:tcPr>
            <w:tcW w:w="5670" w:type="dxa"/>
            <w:vAlign w:val="center"/>
          </w:tcPr>
          <w:p w:rsidR="00D56BB8" w:rsidRPr="0051719C" w:rsidRDefault="00D56BB8" w:rsidP="00D56BB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Вход (входы) в здание</w:t>
            </w:r>
          </w:p>
        </w:tc>
        <w:tc>
          <w:tcPr>
            <w:tcW w:w="2977" w:type="dxa"/>
            <w:vAlign w:val="center"/>
          </w:tcPr>
          <w:p w:rsidR="00D56BB8" w:rsidRPr="0051719C" w:rsidRDefault="002A7927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ремонт</w:t>
            </w:r>
          </w:p>
        </w:tc>
      </w:tr>
      <w:tr w:rsidR="00D56BB8" w:rsidRPr="0051719C" w:rsidTr="003038D5">
        <w:trPr>
          <w:trHeight w:val="276"/>
        </w:trPr>
        <w:tc>
          <w:tcPr>
            <w:tcW w:w="959" w:type="dxa"/>
            <w:vAlign w:val="center"/>
          </w:tcPr>
          <w:p w:rsidR="00D56BB8" w:rsidRPr="0051719C" w:rsidRDefault="00D56BB8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3</w:t>
            </w:r>
            <w:r w:rsidR="003038D5">
              <w:rPr>
                <w:sz w:val="28"/>
                <w:szCs w:val="28"/>
              </w:rPr>
              <w:t>.</w:t>
            </w:r>
          </w:p>
        </w:tc>
        <w:tc>
          <w:tcPr>
            <w:tcW w:w="5670" w:type="dxa"/>
            <w:vAlign w:val="center"/>
          </w:tcPr>
          <w:p w:rsidR="00D56BB8" w:rsidRPr="0051719C" w:rsidRDefault="00D56BB8" w:rsidP="00D56BB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2977" w:type="dxa"/>
            <w:vAlign w:val="center"/>
          </w:tcPr>
          <w:p w:rsidR="00D56BB8" w:rsidRPr="0051719C" w:rsidRDefault="002A7927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ремонт</w:t>
            </w:r>
          </w:p>
        </w:tc>
      </w:tr>
      <w:tr w:rsidR="00D56BB8" w:rsidRPr="0051719C" w:rsidTr="003038D5">
        <w:trPr>
          <w:trHeight w:val="276"/>
        </w:trPr>
        <w:tc>
          <w:tcPr>
            <w:tcW w:w="959" w:type="dxa"/>
            <w:vAlign w:val="center"/>
          </w:tcPr>
          <w:p w:rsidR="00D56BB8" w:rsidRPr="0051719C" w:rsidRDefault="00D56BB8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4</w:t>
            </w:r>
            <w:r w:rsidR="003038D5">
              <w:rPr>
                <w:sz w:val="28"/>
                <w:szCs w:val="28"/>
              </w:rPr>
              <w:t>.</w:t>
            </w:r>
          </w:p>
        </w:tc>
        <w:tc>
          <w:tcPr>
            <w:tcW w:w="5670" w:type="dxa"/>
            <w:vAlign w:val="center"/>
          </w:tcPr>
          <w:p w:rsidR="00D56BB8" w:rsidRPr="0051719C" w:rsidRDefault="00D56BB8" w:rsidP="00D56BB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977" w:type="dxa"/>
            <w:vAlign w:val="center"/>
          </w:tcPr>
          <w:p w:rsidR="00D56BB8" w:rsidRPr="0051719C" w:rsidRDefault="003B0A52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ремонт</w:t>
            </w:r>
          </w:p>
        </w:tc>
      </w:tr>
      <w:tr w:rsidR="00D56BB8" w:rsidRPr="0051719C" w:rsidTr="003038D5">
        <w:trPr>
          <w:trHeight w:val="276"/>
        </w:trPr>
        <w:tc>
          <w:tcPr>
            <w:tcW w:w="959" w:type="dxa"/>
            <w:vAlign w:val="center"/>
          </w:tcPr>
          <w:p w:rsidR="00D56BB8" w:rsidRPr="0051719C" w:rsidRDefault="00D56BB8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5</w:t>
            </w:r>
            <w:r w:rsidR="003038D5">
              <w:rPr>
                <w:sz w:val="28"/>
                <w:szCs w:val="28"/>
              </w:rPr>
              <w:t>.</w:t>
            </w:r>
          </w:p>
        </w:tc>
        <w:tc>
          <w:tcPr>
            <w:tcW w:w="5670" w:type="dxa"/>
            <w:vAlign w:val="center"/>
          </w:tcPr>
          <w:p w:rsidR="00D56BB8" w:rsidRPr="0051719C" w:rsidRDefault="00D56BB8" w:rsidP="00D56BB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977" w:type="dxa"/>
            <w:vAlign w:val="center"/>
          </w:tcPr>
          <w:p w:rsidR="0012344D" w:rsidRPr="0051719C" w:rsidRDefault="00EE65F1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нуждается</w:t>
            </w:r>
          </w:p>
        </w:tc>
      </w:tr>
      <w:tr w:rsidR="00D56BB8" w:rsidRPr="0051719C" w:rsidTr="003038D5">
        <w:trPr>
          <w:trHeight w:val="276"/>
        </w:trPr>
        <w:tc>
          <w:tcPr>
            <w:tcW w:w="959" w:type="dxa"/>
            <w:vAlign w:val="center"/>
          </w:tcPr>
          <w:p w:rsidR="00D56BB8" w:rsidRPr="00C65219" w:rsidRDefault="00D56BB8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C65219">
              <w:rPr>
                <w:sz w:val="28"/>
                <w:szCs w:val="28"/>
              </w:rPr>
              <w:t>6</w:t>
            </w:r>
            <w:r w:rsidR="003038D5" w:rsidRPr="00C65219">
              <w:rPr>
                <w:sz w:val="28"/>
                <w:szCs w:val="28"/>
              </w:rPr>
              <w:t>.</w:t>
            </w:r>
          </w:p>
        </w:tc>
        <w:tc>
          <w:tcPr>
            <w:tcW w:w="5670" w:type="dxa"/>
            <w:vAlign w:val="center"/>
          </w:tcPr>
          <w:p w:rsidR="00D56BB8" w:rsidRPr="00C65219" w:rsidRDefault="00D56BB8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C65219">
              <w:rPr>
                <w:sz w:val="28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2977" w:type="dxa"/>
            <w:vAlign w:val="center"/>
          </w:tcPr>
          <w:p w:rsidR="00D56BB8" w:rsidRPr="0051719C" w:rsidRDefault="00C65219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C65219">
              <w:rPr>
                <w:sz w:val="28"/>
                <w:szCs w:val="28"/>
              </w:rPr>
              <w:t>Оборудовать систему видео и аудио информирования о предоставляемых социальных услугах</w:t>
            </w:r>
          </w:p>
        </w:tc>
      </w:tr>
      <w:tr w:rsidR="00D56BB8" w:rsidRPr="0051719C" w:rsidTr="003038D5">
        <w:trPr>
          <w:trHeight w:val="276"/>
        </w:trPr>
        <w:tc>
          <w:tcPr>
            <w:tcW w:w="959" w:type="dxa"/>
            <w:vAlign w:val="center"/>
          </w:tcPr>
          <w:p w:rsidR="00D56BB8" w:rsidRPr="0051719C" w:rsidRDefault="00D56BB8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7</w:t>
            </w:r>
            <w:r w:rsidR="003038D5">
              <w:rPr>
                <w:sz w:val="28"/>
                <w:szCs w:val="28"/>
              </w:rPr>
              <w:t>.</w:t>
            </w:r>
          </w:p>
        </w:tc>
        <w:tc>
          <w:tcPr>
            <w:tcW w:w="5670" w:type="dxa"/>
            <w:vAlign w:val="center"/>
          </w:tcPr>
          <w:p w:rsidR="00D56BB8" w:rsidRPr="0051719C" w:rsidRDefault="00D56BB8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Пути движения  к объекту (от остановки транспорта)</w:t>
            </w:r>
          </w:p>
        </w:tc>
        <w:tc>
          <w:tcPr>
            <w:tcW w:w="2977" w:type="dxa"/>
            <w:vAlign w:val="center"/>
          </w:tcPr>
          <w:p w:rsidR="00D56BB8" w:rsidRPr="0051719C" w:rsidRDefault="002A7927" w:rsidP="002A7927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Капитальный ремонт</w:t>
            </w:r>
          </w:p>
        </w:tc>
      </w:tr>
      <w:tr w:rsidR="00D56BB8" w:rsidRPr="0051719C" w:rsidTr="003038D5">
        <w:trPr>
          <w:trHeight w:val="276"/>
        </w:trPr>
        <w:tc>
          <w:tcPr>
            <w:tcW w:w="959" w:type="dxa"/>
            <w:vAlign w:val="center"/>
          </w:tcPr>
          <w:p w:rsidR="00D56BB8" w:rsidRPr="0051719C" w:rsidRDefault="00D56BB8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8</w:t>
            </w:r>
            <w:r w:rsidR="003038D5">
              <w:rPr>
                <w:sz w:val="28"/>
                <w:szCs w:val="28"/>
              </w:rPr>
              <w:t>.</w:t>
            </w:r>
          </w:p>
        </w:tc>
        <w:tc>
          <w:tcPr>
            <w:tcW w:w="5670" w:type="dxa"/>
            <w:vAlign w:val="center"/>
          </w:tcPr>
          <w:p w:rsidR="00D56BB8" w:rsidRPr="0051719C" w:rsidRDefault="00D56BB8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</w:p>
          <w:p w:rsidR="00D56BB8" w:rsidRPr="0051719C" w:rsidRDefault="00D56BB8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Все зоны и участки</w:t>
            </w:r>
          </w:p>
          <w:p w:rsidR="00D56BB8" w:rsidRPr="0051719C" w:rsidRDefault="00D56BB8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D56BB8" w:rsidRPr="0051719C" w:rsidRDefault="0012344D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ремонт</w:t>
            </w:r>
          </w:p>
        </w:tc>
      </w:tr>
    </w:tbl>
    <w:p w:rsidR="00D56BB8" w:rsidRPr="0051719C" w:rsidRDefault="00D56BB8" w:rsidP="00D56BB8">
      <w:pPr>
        <w:spacing w:line="240" w:lineRule="auto"/>
        <w:ind w:firstLine="0"/>
        <w:rPr>
          <w:sz w:val="24"/>
          <w:szCs w:val="28"/>
        </w:rPr>
      </w:pPr>
      <w:r w:rsidRPr="0051719C">
        <w:rPr>
          <w:sz w:val="24"/>
          <w:szCs w:val="28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D56BB8" w:rsidRPr="0051719C" w:rsidRDefault="00D56BB8" w:rsidP="00D56BB8">
      <w:pPr>
        <w:ind w:firstLine="0"/>
        <w:rPr>
          <w:sz w:val="28"/>
          <w:szCs w:val="28"/>
        </w:rPr>
      </w:pPr>
    </w:p>
    <w:p w:rsidR="00D56BB8" w:rsidRPr="00E86FAC" w:rsidRDefault="00D56BB8" w:rsidP="00D56BB8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4.2. Перио</w:t>
      </w:r>
      <w:r w:rsidR="00E86FAC">
        <w:rPr>
          <w:sz w:val="28"/>
          <w:szCs w:val="28"/>
        </w:rPr>
        <w:t>д проведения работ</w:t>
      </w:r>
      <w:r w:rsidR="00C96A62">
        <w:rPr>
          <w:sz w:val="28"/>
          <w:szCs w:val="28"/>
        </w:rPr>
        <w:t xml:space="preserve">: </w:t>
      </w:r>
      <w:r w:rsidR="00E86FAC">
        <w:rPr>
          <w:sz w:val="28"/>
          <w:szCs w:val="28"/>
        </w:rPr>
        <w:t xml:space="preserve"> </w:t>
      </w:r>
      <w:r w:rsidR="00C96A62" w:rsidRPr="00C96A62">
        <w:rPr>
          <w:sz w:val="28"/>
          <w:szCs w:val="28"/>
          <w:u w:val="single"/>
        </w:rPr>
        <w:t>2017-2030гг.</w:t>
      </w:r>
    </w:p>
    <w:p w:rsidR="00D56BB8" w:rsidRPr="0051719C" w:rsidRDefault="00D56BB8" w:rsidP="00D56BB8">
      <w:pPr>
        <w:spacing w:line="240" w:lineRule="auto"/>
        <w:ind w:firstLine="0"/>
        <w:rPr>
          <w:sz w:val="28"/>
          <w:szCs w:val="28"/>
        </w:rPr>
      </w:pPr>
    </w:p>
    <w:p w:rsidR="00C96A62" w:rsidRPr="00B14084" w:rsidRDefault="00C96A62" w:rsidP="00C96A62">
      <w:pPr>
        <w:spacing w:line="240" w:lineRule="auto"/>
        <w:ind w:firstLine="0"/>
        <w:rPr>
          <w:sz w:val="28"/>
          <w:szCs w:val="28"/>
          <w:u w:val="single"/>
        </w:rPr>
      </w:pPr>
      <w:r w:rsidRPr="00B14084">
        <w:rPr>
          <w:sz w:val="28"/>
          <w:szCs w:val="28"/>
        </w:rPr>
        <w:t>в рамках исполнения</w:t>
      </w:r>
      <w:r>
        <w:rPr>
          <w:sz w:val="28"/>
          <w:szCs w:val="28"/>
          <w:u w:val="single"/>
        </w:rPr>
        <w:t xml:space="preserve"> плана мероприятий («дорожной карты») Куйбышевского района по повышению значений показателей доступности для инвалидов объектов и предоставляемых на них услуг.</w:t>
      </w:r>
    </w:p>
    <w:p w:rsidR="00C96A62" w:rsidRPr="0051719C" w:rsidRDefault="00C96A62" w:rsidP="00C96A62">
      <w:pPr>
        <w:spacing w:line="240" w:lineRule="auto"/>
        <w:ind w:firstLine="0"/>
        <w:rPr>
          <w:sz w:val="28"/>
          <w:szCs w:val="28"/>
        </w:rPr>
      </w:pPr>
    </w:p>
    <w:p w:rsidR="00C96A62" w:rsidRPr="006B2A41" w:rsidRDefault="00C96A62" w:rsidP="00C96A62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4.3 Ожидаемый результат (по состоянию доступности) после выполнения рабо</w:t>
      </w:r>
      <w:r>
        <w:rPr>
          <w:sz w:val="28"/>
          <w:szCs w:val="28"/>
        </w:rPr>
        <w:t xml:space="preserve">т по адаптации  </w:t>
      </w:r>
      <w:r>
        <w:rPr>
          <w:sz w:val="28"/>
          <w:szCs w:val="28"/>
          <w:u w:val="single"/>
        </w:rPr>
        <w:t>доступен полностью всем</w:t>
      </w:r>
    </w:p>
    <w:p w:rsidR="00C96A62" w:rsidRPr="006B2A41" w:rsidRDefault="00C96A62" w:rsidP="00C96A62">
      <w:pPr>
        <w:spacing w:line="240" w:lineRule="auto"/>
        <w:ind w:firstLine="0"/>
        <w:rPr>
          <w:i/>
          <w:iCs/>
          <w:sz w:val="28"/>
          <w:szCs w:val="28"/>
        </w:rPr>
      </w:pPr>
      <w:r w:rsidRPr="0051719C">
        <w:rPr>
          <w:sz w:val="28"/>
          <w:szCs w:val="28"/>
        </w:rPr>
        <w:t>4.4.</w:t>
      </w:r>
      <w:r>
        <w:rPr>
          <w:sz w:val="28"/>
          <w:szCs w:val="28"/>
        </w:rPr>
        <w:t xml:space="preserve"> Для принятия решения </w:t>
      </w:r>
      <w:r w:rsidRPr="0051719C">
        <w:rPr>
          <w:sz w:val="28"/>
          <w:szCs w:val="28"/>
        </w:rPr>
        <w:t xml:space="preserve"> </w:t>
      </w:r>
      <w:r w:rsidRPr="006B2A41">
        <w:rPr>
          <w:sz w:val="28"/>
          <w:szCs w:val="28"/>
          <w:u w:val="single"/>
        </w:rPr>
        <w:t>не требуется</w:t>
      </w:r>
      <w:r w:rsidRPr="0051719C">
        <w:rPr>
          <w:sz w:val="28"/>
          <w:szCs w:val="28"/>
        </w:rPr>
        <w:t xml:space="preserve"> </w:t>
      </w:r>
    </w:p>
    <w:p w:rsidR="00C96A62" w:rsidRPr="0051719C" w:rsidRDefault="00C96A62" w:rsidP="00C96A62">
      <w:pPr>
        <w:spacing w:line="240" w:lineRule="auto"/>
        <w:ind w:firstLine="0"/>
        <w:rPr>
          <w:sz w:val="28"/>
          <w:szCs w:val="28"/>
        </w:rPr>
      </w:pPr>
    </w:p>
    <w:p w:rsidR="00C96A62" w:rsidRPr="0051719C" w:rsidRDefault="00C96A62" w:rsidP="00C96A62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lastRenderedPageBreak/>
        <w:t>Имеется заключение уполномоченной организации о состоянии доступности объекта (</w:t>
      </w:r>
      <w:r w:rsidRPr="0051719C">
        <w:rPr>
          <w:i/>
          <w:iCs/>
          <w:sz w:val="28"/>
          <w:szCs w:val="28"/>
        </w:rPr>
        <w:t>наименование документа и выдавшей его организации, дата</w:t>
      </w:r>
      <w:r w:rsidRPr="0051719C">
        <w:rPr>
          <w:sz w:val="28"/>
          <w:szCs w:val="28"/>
        </w:rPr>
        <w:t xml:space="preserve">), прилагается </w:t>
      </w:r>
    </w:p>
    <w:p w:rsidR="00C96A62" w:rsidRPr="0051719C" w:rsidRDefault="00C96A62" w:rsidP="00C96A62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________________________________________________________________</w:t>
      </w:r>
    </w:p>
    <w:p w:rsidR="00C96A62" w:rsidRPr="00297F41" w:rsidRDefault="00C96A62" w:rsidP="00C96A62">
      <w:pPr>
        <w:spacing w:line="240" w:lineRule="auto"/>
        <w:rPr>
          <w:sz w:val="28"/>
          <w:szCs w:val="28"/>
          <w:u w:val="single"/>
        </w:rPr>
      </w:pPr>
    </w:p>
    <w:p w:rsidR="00C96A62" w:rsidRPr="00297F41" w:rsidRDefault="00C96A62" w:rsidP="00C96A62">
      <w:pPr>
        <w:spacing w:line="240" w:lineRule="auto"/>
        <w:ind w:firstLine="0"/>
        <w:rPr>
          <w:sz w:val="28"/>
          <w:szCs w:val="28"/>
        </w:rPr>
      </w:pPr>
      <w:r w:rsidRPr="00297F41">
        <w:rPr>
          <w:sz w:val="28"/>
          <w:szCs w:val="28"/>
        </w:rPr>
        <w:t xml:space="preserve">4.5. Информация размещена (обновлена) на Карте доступности субъекта РФ дата </w:t>
      </w:r>
      <w:r>
        <w:rPr>
          <w:sz w:val="28"/>
          <w:szCs w:val="28"/>
        </w:rPr>
        <w:t>___________________________________________</w:t>
      </w:r>
    </w:p>
    <w:p w:rsidR="00C96A62" w:rsidRPr="00297F41" w:rsidRDefault="00C96A62" w:rsidP="00C96A62">
      <w:pPr>
        <w:spacing w:line="240" w:lineRule="auto"/>
        <w:jc w:val="center"/>
        <w:rPr>
          <w:b/>
          <w:bCs/>
          <w:sz w:val="28"/>
          <w:szCs w:val="28"/>
        </w:rPr>
      </w:pPr>
    </w:p>
    <w:p w:rsidR="006C101C" w:rsidRPr="00297F41" w:rsidRDefault="006C101C" w:rsidP="006C101C">
      <w:pPr>
        <w:spacing w:line="240" w:lineRule="auto"/>
        <w:jc w:val="center"/>
        <w:rPr>
          <w:b/>
          <w:sz w:val="28"/>
          <w:szCs w:val="28"/>
        </w:rPr>
      </w:pPr>
    </w:p>
    <w:p w:rsidR="006C101C" w:rsidRPr="00297F41" w:rsidRDefault="006C101C" w:rsidP="006C101C">
      <w:pPr>
        <w:spacing w:line="240" w:lineRule="auto"/>
        <w:jc w:val="center"/>
        <w:rPr>
          <w:b/>
          <w:sz w:val="28"/>
          <w:szCs w:val="28"/>
        </w:rPr>
      </w:pPr>
      <w:r w:rsidRPr="00297F41">
        <w:rPr>
          <w:b/>
          <w:sz w:val="28"/>
          <w:szCs w:val="28"/>
        </w:rPr>
        <w:t>5. Особые отметки</w:t>
      </w:r>
    </w:p>
    <w:p w:rsidR="006C101C" w:rsidRPr="00297F41" w:rsidRDefault="006C101C" w:rsidP="006C101C">
      <w:pPr>
        <w:spacing w:line="240" w:lineRule="auto"/>
        <w:jc w:val="center"/>
        <w:rPr>
          <w:sz w:val="28"/>
          <w:szCs w:val="28"/>
        </w:rPr>
      </w:pPr>
    </w:p>
    <w:p w:rsidR="006C101C" w:rsidRPr="00297F41" w:rsidRDefault="006C101C" w:rsidP="006C101C">
      <w:pPr>
        <w:spacing w:line="240" w:lineRule="auto"/>
        <w:rPr>
          <w:sz w:val="28"/>
          <w:szCs w:val="28"/>
        </w:rPr>
      </w:pPr>
      <w:r w:rsidRPr="00297F41">
        <w:rPr>
          <w:sz w:val="28"/>
          <w:szCs w:val="28"/>
        </w:rPr>
        <w:t>Паспорт сформирован на основании:</w:t>
      </w:r>
    </w:p>
    <w:p w:rsidR="006C101C" w:rsidRPr="00297F41" w:rsidRDefault="006C101C" w:rsidP="006C101C">
      <w:pPr>
        <w:spacing w:line="240" w:lineRule="auto"/>
        <w:rPr>
          <w:sz w:val="28"/>
          <w:szCs w:val="28"/>
        </w:rPr>
      </w:pPr>
    </w:p>
    <w:p w:rsidR="006C101C" w:rsidRPr="00297F41" w:rsidRDefault="006C101C" w:rsidP="006C101C">
      <w:pPr>
        <w:spacing w:line="240" w:lineRule="auto"/>
        <w:ind w:firstLine="0"/>
        <w:rPr>
          <w:sz w:val="28"/>
          <w:szCs w:val="28"/>
        </w:rPr>
      </w:pPr>
      <w:r w:rsidRPr="00297F41">
        <w:rPr>
          <w:sz w:val="28"/>
          <w:szCs w:val="28"/>
        </w:rPr>
        <w:t xml:space="preserve">1. Анкеты (информации об объекте) от </w:t>
      </w:r>
      <w:r w:rsidRPr="006C101C">
        <w:rPr>
          <w:sz w:val="28"/>
          <w:szCs w:val="28"/>
        </w:rPr>
        <w:t>«</w:t>
      </w:r>
      <w:r w:rsidR="002A7927">
        <w:rPr>
          <w:sz w:val="28"/>
          <w:szCs w:val="28"/>
        </w:rPr>
        <w:t>_</w:t>
      </w:r>
      <w:r w:rsidR="00C96A62">
        <w:rPr>
          <w:sz w:val="28"/>
          <w:szCs w:val="28"/>
          <w:u w:val="single"/>
        </w:rPr>
        <w:t>16</w:t>
      </w:r>
      <w:r w:rsidR="002A7927">
        <w:rPr>
          <w:sz w:val="28"/>
          <w:szCs w:val="28"/>
        </w:rPr>
        <w:t>__</w:t>
      </w:r>
      <w:r w:rsidRPr="006C101C">
        <w:rPr>
          <w:sz w:val="28"/>
          <w:szCs w:val="28"/>
        </w:rPr>
        <w:t xml:space="preserve">» </w:t>
      </w:r>
      <w:r w:rsidR="002A7927">
        <w:rPr>
          <w:sz w:val="28"/>
          <w:szCs w:val="28"/>
        </w:rPr>
        <w:t>_</w:t>
      </w:r>
      <w:r w:rsidR="00C96A62">
        <w:rPr>
          <w:sz w:val="28"/>
          <w:szCs w:val="28"/>
          <w:u w:val="single"/>
        </w:rPr>
        <w:t>декабря</w:t>
      </w:r>
      <w:r w:rsidRPr="006C101C">
        <w:rPr>
          <w:sz w:val="28"/>
          <w:szCs w:val="28"/>
        </w:rPr>
        <w:t xml:space="preserve"> 2016 г</w:t>
      </w:r>
      <w:r w:rsidRPr="00297F41">
        <w:rPr>
          <w:sz w:val="28"/>
          <w:szCs w:val="28"/>
        </w:rPr>
        <w:t>.,</w:t>
      </w:r>
    </w:p>
    <w:p w:rsidR="006C101C" w:rsidRPr="00297F41" w:rsidRDefault="006C101C" w:rsidP="006C101C">
      <w:pPr>
        <w:spacing w:line="240" w:lineRule="auto"/>
        <w:rPr>
          <w:sz w:val="28"/>
          <w:szCs w:val="28"/>
        </w:rPr>
      </w:pPr>
    </w:p>
    <w:p w:rsidR="006C101C" w:rsidRPr="00297F41" w:rsidRDefault="006C101C" w:rsidP="006C101C">
      <w:pPr>
        <w:spacing w:line="240" w:lineRule="auto"/>
        <w:ind w:firstLine="0"/>
        <w:rPr>
          <w:sz w:val="28"/>
          <w:szCs w:val="28"/>
        </w:rPr>
      </w:pPr>
      <w:r w:rsidRPr="00297F41">
        <w:rPr>
          <w:sz w:val="28"/>
          <w:szCs w:val="28"/>
        </w:rPr>
        <w:t xml:space="preserve">2. Акта обследования объекта: </w:t>
      </w:r>
      <w:r>
        <w:rPr>
          <w:sz w:val="28"/>
          <w:szCs w:val="28"/>
        </w:rPr>
        <w:t xml:space="preserve"> </w:t>
      </w:r>
      <w:r w:rsidRPr="00297F41">
        <w:rPr>
          <w:sz w:val="28"/>
          <w:szCs w:val="28"/>
        </w:rPr>
        <w:t xml:space="preserve">№ </w:t>
      </w:r>
      <w:r>
        <w:rPr>
          <w:sz w:val="28"/>
          <w:szCs w:val="28"/>
        </w:rPr>
        <w:t xml:space="preserve"> </w:t>
      </w:r>
      <w:r w:rsidR="002A7927">
        <w:rPr>
          <w:sz w:val="28"/>
          <w:szCs w:val="28"/>
        </w:rPr>
        <w:t>1</w:t>
      </w:r>
      <w:r w:rsidR="000F489D">
        <w:rPr>
          <w:sz w:val="28"/>
          <w:szCs w:val="28"/>
        </w:rPr>
        <w:t>/сз</w:t>
      </w:r>
      <w:r>
        <w:rPr>
          <w:sz w:val="28"/>
          <w:szCs w:val="28"/>
        </w:rPr>
        <w:t xml:space="preserve"> </w:t>
      </w:r>
      <w:r w:rsidRPr="00297F41">
        <w:rPr>
          <w:sz w:val="28"/>
          <w:szCs w:val="28"/>
        </w:rPr>
        <w:t xml:space="preserve"> от «</w:t>
      </w:r>
      <w:r w:rsidR="002A7927">
        <w:rPr>
          <w:sz w:val="28"/>
          <w:szCs w:val="28"/>
        </w:rPr>
        <w:t>_</w:t>
      </w:r>
      <w:r w:rsidR="00C96A62">
        <w:rPr>
          <w:sz w:val="28"/>
          <w:szCs w:val="28"/>
          <w:u w:val="single"/>
        </w:rPr>
        <w:t>16</w:t>
      </w:r>
      <w:r w:rsidR="002A7927">
        <w:rPr>
          <w:sz w:val="28"/>
          <w:szCs w:val="28"/>
        </w:rPr>
        <w:t>__</w:t>
      </w:r>
      <w:r w:rsidRPr="00297F41">
        <w:rPr>
          <w:sz w:val="28"/>
          <w:szCs w:val="28"/>
        </w:rPr>
        <w:t xml:space="preserve">» </w:t>
      </w:r>
      <w:r w:rsidR="002A7927">
        <w:rPr>
          <w:sz w:val="28"/>
          <w:szCs w:val="28"/>
        </w:rPr>
        <w:t>_</w:t>
      </w:r>
      <w:r w:rsidR="00C96A62">
        <w:rPr>
          <w:sz w:val="28"/>
          <w:szCs w:val="28"/>
          <w:u w:val="single"/>
        </w:rPr>
        <w:t>декабря</w:t>
      </w:r>
      <w:r w:rsidR="002A7927">
        <w:rPr>
          <w:sz w:val="28"/>
          <w:szCs w:val="28"/>
        </w:rPr>
        <w:t>_</w:t>
      </w:r>
      <w:r w:rsidRPr="00297F41">
        <w:rPr>
          <w:sz w:val="28"/>
          <w:szCs w:val="28"/>
        </w:rPr>
        <w:t xml:space="preserve"> 20</w:t>
      </w:r>
      <w:r>
        <w:rPr>
          <w:sz w:val="28"/>
          <w:szCs w:val="28"/>
        </w:rPr>
        <w:t>16</w:t>
      </w:r>
      <w:r w:rsidRPr="00297F41">
        <w:rPr>
          <w:sz w:val="28"/>
          <w:szCs w:val="28"/>
        </w:rPr>
        <w:t xml:space="preserve"> г.</w:t>
      </w:r>
    </w:p>
    <w:p w:rsidR="006C101C" w:rsidRPr="00297F41" w:rsidRDefault="006C101C" w:rsidP="006C101C">
      <w:pPr>
        <w:spacing w:line="240" w:lineRule="auto"/>
        <w:rPr>
          <w:sz w:val="28"/>
          <w:szCs w:val="28"/>
        </w:rPr>
      </w:pPr>
    </w:p>
    <w:p w:rsidR="006C101C" w:rsidRDefault="006C101C" w:rsidP="006C101C">
      <w:pPr>
        <w:spacing w:line="240" w:lineRule="auto"/>
        <w:ind w:firstLine="0"/>
        <w:rPr>
          <w:sz w:val="28"/>
          <w:szCs w:val="28"/>
        </w:rPr>
      </w:pPr>
      <w:r w:rsidRPr="00297F41">
        <w:rPr>
          <w:sz w:val="28"/>
          <w:szCs w:val="28"/>
        </w:rPr>
        <w:t xml:space="preserve">3. Решения Комиссии </w:t>
      </w:r>
      <w:r>
        <w:rPr>
          <w:sz w:val="28"/>
          <w:szCs w:val="28"/>
        </w:rPr>
        <w:t xml:space="preserve"> МБУ КЦСОН </w:t>
      </w:r>
      <w:r w:rsidRPr="00297F41">
        <w:rPr>
          <w:sz w:val="28"/>
          <w:szCs w:val="28"/>
        </w:rPr>
        <w:t>от «</w:t>
      </w:r>
      <w:r w:rsidR="002A7927">
        <w:rPr>
          <w:sz w:val="28"/>
          <w:szCs w:val="28"/>
        </w:rPr>
        <w:t>_</w:t>
      </w:r>
      <w:r w:rsidR="00C96A62">
        <w:rPr>
          <w:sz w:val="28"/>
          <w:szCs w:val="28"/>
          <w:u w:val="single"/>
        </w:rPr>
        <w:t>16</w:t>
      </w:r>
      <w:r w:rsidR="002A7927">
        <w:rPr>
          <w:sz w:val="28"/>
          <w:szCs w:val="28"/>
        </w:rPr>
        <w:t>__</w:t>
      </w:r>
      <w:r w:rsidRPr="00297F41">
        <w:rPr>
          <w:sz w:val="28"/>
          <w:szCs w:val="28"/>
        </w:rPr>
        <w:t xml:space="preserve">» </w:t>
      </w:r>
      <w:r w:rsidR="002A7927">
        <w:rPr>
          <w:sz w:val="28"/>
          <w:szCs w:val="28"/>
        </w:rPr>
        <w:t>_</w:t>
      </w:r>
      <w:r w:rsidR="00C96A62">
        <w:rPr>
          <w:sz w:val="28"/>
          <w:szCs w:val="28"/>
          <w:u w:val="single"/>
        </w:rPr>
        <w:t>декабря</w:t>
      </w:r>
      <w:r w:rsidR="002A7927">
        <w:rPr>
          <w:sz w:val="28"/>
          <w:szCs w:val="28"/>
        </w:rPr>
        <w:t>_</w:t>
      </w:r>
      <w:r>
        <w:rPr>
          <w:sz w:val="28"/>
          <w:szCs w:val="28"/>
        </w:rPr>
        <w:t xml:space="preserve">  2016</w:t>
      </w:r>
      <w:r w:rsidRPr="00297F41">
        <w:rPr>
          <w:sz w:val="28"/>
          <w:szCs w:val="28"/>
        </w:rPr>
        <w:t xml:space="preserve"> г.</w:t>
      </w:r>
    </w:p>
    <w:p w:rsidR="007372A4" w:rsidRDefault="007372A4" w:rsidP="006C101C">
      <w:pPr>
        <w:spacing w:line="240" w:lineRule="auto"/>
        <w:ind w:firstLine="0"/>
        <w:rPr>
          <w:sz w:val="28"/>
          <w:szCs w:val="28"/>
        </w:rPr>
      </w:pPr>
    </w:p>
    <w:p w:rsidR="007372A4" w:rsidRDefault="007372A4" w:rsidP="006C101C">
      <w:pPr>
        <w:spacing w:line="240" w:lineRule="auto"/>
        <w:ind w:firstLine="0"/>
        <w:rPr>
          <w:sz w:val="28"/>
          <w:szCs w:val="28"/>
        </w:rPr>
      </w:pPr>
    </w:p>
    <w:p w:rsidR="007372A4" w:rsidRDefault="007372A4" w:rsidP="006C101C">
      <w:pPr>
        <w:spacing w:line="240" w:lineRule="auto"/>
        <w:ind w:firstLine="0"/>
        <w:rPr>
          <w:sz w:val="28"/>
          <w:szCs w:val="28"/>
        </w:rPr>
      </w:pPr>
    </w:p>
    <w:p w:rsidR="007372A4" w:rsidRDefault="007372A4" w:rsidP="006C101C">
      <w:pPr>
        <w:spacing w:line="240" w:lineRule="auto"/>
        <w:ind w:firstLine="0"/>
        <w:rPr>
          <w:sz w:val="28"/>
          <w:szCs w:val="28"/>
        </w:rPr>
      </w:pPr>
    </w:p>
    <w:p w:rsidR="007372A4" w:rsidRDefault="007372A4" w:rsidP="006C101C">
      <w:pPr>
        <w:spacing w:line="240" w:lineRule="auto"/>
        <w:ind w:firstLine="0"/>
        <w:rPr>
          <w:sz w:val="28"/>
          <w:szCs w:val="28"/>
        </w:rPr>
      </w:pPr>
    </w:p>
    <w:p w:rsidR="007372A4" w:rsidRDefault="007372A4" w:rsidP="006C101C">
      <w:pPr>
        <w:spacing w:line="240" w:lineRule="auto"/>
        <w:ind w:firstLine="0"/>
        <w:rPr>
          <w:sz w:val="28"/>
          <w:szCs w:val="28"/>
        </w:rPr>
      </w:pPr>
    </w:p>
    <w:p w:rsidR="007372A4" w:rsidRDefault="007372A4" w:rsidP="006C101C">
      <w:pPr>
        <w:spacing w:line="240" w:lineRule="auto"/>
        <w:ind w:firstLine="0"/>
        <w:rPr>
          <w:sz w:val="28"/>
          <w:szCs w:val="28"/>
        </w:rPr>
      </w:pPr>
    </w:p>
    <w:p w:rsidR="007372A4" w:rsidRDefault="007372A4" w:rsidP="006C101C">
      <w:pPr>
        <w:spacing w:line="240" w:lineRule="auto"/>
        <w:ind w:firstLine="0"/>
        <w:rPr>
          <w:sz w:val="28"/>
          <w:szCs w:val="28"/>
        </w:rPr>
      </w:pPr>
    </w:p>
    <w:p w:rsidR="007372A4" w:rsidRDefault="007372A4" w:rsidP="006C101C">
      <w:pPr>
        <w:spacing w:line="240" w:lineRule="auto"/>
        <w:ind w:firstLine="0"/>
        <w:rPr>
          <w:sz w:val="28"/>
          <w:szCs w:val="28"/>
        </w:rPr>
      </w:pPr>
    </w:p>
    <w:p w:rsidR="007372A4" w:rsidRDefault="007372A4" w:rsidP="006C101C">
      <w:pPr>
        <w:spacing w:line="240" w:lineRule="auto"/>
        <w:ind w:firstLine="0"/>
        <w:rPr>
          <w:sz w:val="28"/>
          <w:szCs w:val="28"/>
        </w:rPr>
      </w:pPr>
    </w:p>
    <w:p w:rsidR="007372A4" w:rsidRDefault="007372A4" w:rsidP="006C101C">
      <w:pPr>
        <w:spacing w:line="240" w:lineRule="auto"/>
        <w:ind w:firstLine="0"/>
        <w:rPr>
          <w:sz w:val="28"/>
          <w:szCs w:val="28"/>
        </w:rPr>
      </w:pPr>
    </w:p>
    <w:p w:rsidR="007372A4" w:rsidRDefault="007372A4" w:rsidP="006C101C">
      <w:pPr>
        <w:spacing w:line="240" w:lineRule="auto"/>
        <w:ind w:firstLine="0"/>
        <w:rPr>
          <w:sz w:val="28"/>
          <w:szCs w:val="28"/>
        </w:rPr>
      </w:pPr>
    </w:p>
    <w:p w:rsidR="007372A4" w:rsidRDefault="007372A4" w:rsidP="006C101C">
      <w:pPr>
        <w:spacing w:line="240" w:lineRule="auto"/>
        <w:ind w:firstLine="0"/>
        <w:rPr>
          <w:sz w:val="28"/>
          <w:szCs w:val="28"/>
        </w:rPr>
      </w:pPr>
    </w:p>
    <w:p w:rsidR="007372A4" w:rsidRDefault="007372A4" w:rsidP="006C101C">
      <w:pPr>
        <w:spacing w:line="240" w:lineRule="auto"/>
        <w:ind w:firstLine="0"/>
        <w:rPr>
          <w:sz w:val="28"/>
          <w:szCs w:val="28"/>
        </w:rPr>
      </w:pPr>
    </w:p>
    <w:p w:rsidR="007372A4" w:rsidRDefault="007372A4" w:rsidP="006C101C">
      <w:pPr>
        <w:spacing w:line="240" w:lineRule="auto"/>
        <w:ind w:firstLine="0"/>
        <w:rPr>
          <w:sz w:val="28"/>
          <w:szCs w:val="28"/>
        </w:rPr>
      </w:pPr>
    </w:p>
    <w:p w:rsidR="007372A4" w:rsidRDefault="007372A4" w:rsidP="006C101C">
      <w:pPr>
        <w:spacing w:line="240" w:lineRule="auto"/>
        <w:ind w:firstLine="0"/>
        <w:rPr>
          <w:sz w:val="28"/>
          <w:szCs w:val="28"/>
        </w:rPr>
      </w:pPr>
    </w:p>
    <w:p w:rsidR="007372A4" w:rsidRDefault="007372A4" w:rsidP="006C101C">
      <w:pPr>
        <w:spacing w:line="240" w:lineRule="auto"/>
        <w:ind w:firstLine="0"/>
        <w:rPr>
          <w:sz w:val="28"/>
          <w:szCs w:val="28"/>
        </w:rPr>
      </w:pPr>
    </w:p>
    <w:p w:rsidR="007372A4" w:rsidRDefault="007372A4" w:rsidP="006C101C">
      <w:pPr>
        <w:spacing w:line="240" w:lineRule="auto"/>
        <w:ind w:firstLine="0"/>
        <w:rPr>
          <w:sz w:val="28"/>
          <w:szCs w:val="28"/>
        </w:rPr>
      </w:pPr>
    </w:p>
    <w:p w:rsidR="007372A4" w:rsidRDefault="007372A4" w:rsidP="006C101C">
      <w:pPr>
        <w:spacing w:line="240" w:lineRule="auto"/>
        <w:ind w:firstLine="0"/>
        <w:rPr>
          <w:sz w:val="28"/>
          <w:szCs w:val="28"/>
        </w:rPr>
      </w:pPr>
    </w:p>
    <w:p w:rsidR="007372A4" w:rsidRDefault="007372A4" w:rsidP="006C101C">
      <w:pPr>
        <w:spacing w:line="240" w:lineRule="auto"/>
        <w:ind w:firstLine="0"/>
        <w:rPr>
          <w:sz w:val="28"/>
          <w:szCs w:val="28"/>
        </w:rPr>
      </w:pPr>
    </w:p>
    <w:p w:rsidR="007372A4" w:rsidRDefault="007372A4" w:rsidP="006C101C">
      <w:pPr>
        <w:spacing w:line="240" w:lineRule="auto"/>
        <w:ind w:firstLine="0"/>
        <w:rPr>
          <w:sz w:val="28"/>
          <w:szCs w:val="28"/>
        </w:rPr>
      </w:pPr>
    </w:p>
    <w:p w:rsidR="007372A4" w:rsidRDefault="007372A4" w:rsidP="006C101C">
      <w:pPr>
        <w:spacing w:line="240" w:lineRule="auto"/>
        <w:ind w:firstLine="0"/>
        <w:rPr>
          <w:sz w:val="28"/>
          <w:szCs w:val="28"/>
        </w:rPr>
      </w:pPr>
    </w:p>
    <w:p w:rsidR="007372A4" w:rsidRDefault="007372A4" w:rsidP="006C101C">
      <w:pPr>
        <w:spacing w:line="240" w:lineRule="auto"/>
        <w:ind w:firstLine="0"/>
        <w:rPr>
          <w:sz w:val="28"/>
          <w:szCs w:val="28"/>
        </w:rPr>
      </w:pPr>
    </w:p>
    <w:p w:rsidR="007372A4" w:rsidRDefault="007372A4" w:rsidP="006C101C">
      <w:pPr>
        <w:spacing w:line="240" w:lineRule="auto"/>
        <w:ind w:firstLine="0"/>
        <w:rPr>
          <w:sz w:val="28"/>
          <w:szCs w:val="28"/>
        </w:rPr>
      </w:pPr>
    </w:p>
    <w:p w:rsidR="007372A4" w:rsidRDefault="007372A4" w:rsidP="006C101C">
      <w:pPr>
        <w:spacing w:line="240" w:lineRule="auto"/>
        <w:ind w:firstLine="0"/>
        <w:rPr>
          <w:sz w:val="28"/>
          <w:szCs w:val="28"/>
        </w:rPr>
      </w:pPr>
    </w:p>
    <w:p w:rsidR="007372A4" w:rsidRDefault="007372A4" w:rsidP="006C101C">
      <w:pPr>
        <w:spacing w:line="240" w:lineRule="auto"/>
        <w:ind w:firstLine="0"/>
        <w:rPr>
          <w:sz w:val="28"/>
          <w:szCs w:val="28"/>
        </w:rPr>
      </w:pPr>
    </w:p>
    <w:p w:rsidR="007372A4" w:rsidRDefault="007372A4" w:rsidP="006C101C">
      <w:pPr>
        <w:spacing w:line="240" w:lineRule="auto"/>
        <w:ind w:firstLine="0"/>
        <w:rPr>
          <w:sz w:val="28"/>
          <w:szCs w:val="28"/>
        </w:rPr>
      </w:pPr>
    </w:p>
    <w:p w:rsidR="007372A4" w:rsidRDefault="007372A4" w:rsidP="006C101C">
      <w:pPr>
        <w:spacing w:line="240" w:lineRule="auto"/>
        <w:ind w:firstLine="0"/>
        <w:rPr>
          <w:sz w:val="28"/>
          <w:szCs w:val="28"/>
        </w:rPr>
      </w:pPr>
    </w:p>
    <w:p w:rsidR="007372A4" w:rsidRDefault="007372A4" w:rsidP="006C101C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6" type="#_x0000_t75" style="width:468.75pt;height:675.75pt">
            <v:imagedata r:id="rId9" o:title="Анкета к паспорту доступности ОСИ административное здание"/>
          </v:shape>
        </w:pict>
      </w:r>
    </w:p>
    <w:p w:rsidR="007372A4" w:rsidRDefault="007372A4" w:rsidP="006C101C">
      <w:pPr>
        <w:spacing w:line="240" w:lineRule="auto"/>
        <w:ind w:firstLine="0"/>
        <w:rPr>
          <w:sz w:val="28"/>
          <w:szCs w:val="28"/>
        </w:rPr>
      </w:pPr>
    </w:p>
    <w:p w:rsidR="007372A4" w:rsidRDefault="007372A4" w:rsidP="006C101C">
      <w:pPr>
        <w:spacing w:line="240" w:lineRule="auto"/>
        <w:ind w:firstLine="0"/>
        <w:rPr>
          <w:sz w:val="28"/>
          <w:szCs w:val="28"/>
        </w:rPr>
      </w:pPr>
    </w:p>
    <w:p w:rsidR="007372A4" w:rsidRDefault="007372A4" w:rsidP="006C101C">
      <w:pPr>
        <w:spacing w:line="240" w:lineRule="auto"/>
        <w:ind w:firstLine="0"/>
        <w:rPr>
          <w:sz w:val="28"/>
          <w:szCs w:val="28"/>
        </w:rPr>
      </w:pPr>
    </w:p>
    <w:p w:rsidR="007372A4" w:rsidRDefault="007372A4" w:rsidP="007372A4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lastRenderedPageBreak/>
        <w:t xml:space="preserve">2. Характеристика деятельности организации на объекте </w:t>
      </w:r>
    </w:p>
    <w:p w:rsidR="007372A4" w:rsidRPr="0051719C" w:rsidRDefault="007372A4" w:rsidP="007372A4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i/>
          <w:sz w:val="28"/>
          <w:szCs w:val="28"/>
        </w:rPr>
        <w:t>(</w:t>
      </w:r>
      <w:r w:rsidRPr="0051719C">
        <w:rPr>
          <w:i/>
          <w:sz w:val="28"/>
          <w:szCs w:val="28"/>
        </w:rPr>
        <w:t>по обслуживанию населения)</w:t>
      </w:r>
    </w:p>
    <w:p w:rsidR="007372A4" w:rsidRPr="0051719C" w:rsidRDefault="007372A4" w:rsidP="007372A4">
      <w:pPr>
        <w:spacing w:line="240" w:lineRule="auto"/>
        <w:ind w:firstLine="0"/>
        <w:rPr>
          <w:sz w:val="28"/>
          <w:szCs w:val="28"/>
        </w:rPr>
      </w:pPr>
    </w:p>
    <w:p w:rsidR="007372A4" w:rsidRPr="0061625B" w:rsidRDefault="007372A4" w:rsidP="007372A4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2.1 Сфера деятельности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  <w:u w:val="single"/>
        </w:rPr>
        <w:t>социальная защита (социальное обслуживание, предоставление социальных услуг в полустационарной форме</w:t>
      </w:r>
    </w:p>
    <w:p w:rsidR="007372A4" w:rsidRDefault="007372A4" w:rsidP="007372A4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2</w:t>
      </w:r>
      <w:r>
        <w:rPr>
          <w:sz w:val="28"/>
          <w:szCs w:val="28"/>
        </w:rPr>
        <w:t xml:space="preserve">.2 Виды оказываемых услуг: </w:t>
      </w:r>
    </w:p>
    <w:p w:rsidR="007372A4" w:rsidRDefault="007372A4" w:rsidP="007372A4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2.2.1. </w:t>
      </w:r>
      <w:r w:rsidRPr="00047173">
        <w:rPr>
          <w:sz w:val="28"/>
          <w:szCs w:val="28"/>
          <w:u w:val="single"/>
        </w:rPr>
        <w:t>С</w:t>
      </w:r>
      <w:r>
        <w:rPr>
          <w:sz w:val="28"/>
          <w:szCs w:val="28"/>
          <w:u w:val="single"/>
        </w:rPr>
        <w:t>оциально-бытовые услуги, социально-медицинские услуги, социально-психологические услуги, социально-педагогические услуги, социально-трудовые услуги, социально-правовые услуги, услуги в целях повышения коммуникативного потенциала получателей социальных услуг, имеющих ограничения жизнедеятельности, срочные социальные услуги.</w:t>
      </w:r>
    </w:p>
    <w:p w:rsidR="007372A4" w:rsidRPr="0037220F" w:rsidRDefault="007372A4" w:rsidP="007372A4">
      <w:pPr>
        <w:spacing w:line="240" w:lineRule="auto"/>
        <w:ind w:firstLine="0"/>
        <w:rPr>
          <w:sz w:val="28"/>
          <w:szCs w:val="28"/>
          <w:u w:val="single"/>
        </w:rPr>
      </w:pPr>
      <w:r w:rsidRPr="0037220F">
        <w:rPr>
          <w:sz w:val="28"/>
          <w:szCs w:val="28"/>
        </w:rPr>
        <w:t xml:space="preserve">2.3 Форма оказания услуг:  </w:t>
      </w:r>
      <w:r w:rsidRPr="0037220F">
        <w:rPr>
          <w:sz w:val="28"/>
          <w:szCs w:val="28"/>
          <w:u w:val="single"/>
        </w:rPr>
        <w:t>полустационарная форма,</w:t>
      </w:r>
      <w:r w:rsidRPr="0037220F"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на дому, дистанционно, на объекте.</w:t>
      </w:r>
      <w:r w:rsidRPr="0037220F">
        <w:rPr>
          <w:sz w:val="28"/>
          <w:szCs w:val="28"/>
          <w:u w:val="single"/>
        </w:rPr>
        <w:t xml:space="preserve"> </w:t>
      </w:r>
    </w:p>
    <w:p w:rsidR="007372A4" w:rsidRDefault="007372A4" w:rsidP="007372A4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2.4 Категории обслуживаемого населения п</w:t>
      </w:r>
      <w:r>
        <w:rPr>
          <w:sz w:val="28"/>
          <w:szCs w:val="28"/>
        </w:rPr>
        <w:t xml:space="preserve">о возрасту: </w:t>
      </w:r>
      <w:r>
        <w:rPr>
          <w:sz w:val="28"/>
          <w:szCs w:val="28"/>
          <w:u w:val="single"/>
        </w:rPr>
        <w:t>все возрастные категории.</w:t>
      </w:r>
    </w:p>
    <w:p w:rsidR="007372A4" w:rsidRPr="0051719C" w:rsidRDefault="007372A4" w:rsidP="007372A4">
      <w:pPr>
        <w:spacing w:line="240" w:lineRule="auto"/>
        <w:ind w:firstLine="0"/>
        <w:rPr>
          <w:i/>
          <w:sz w:val="28"/>
          <w:szCs w:val="28"/>
        </w:rPr>
      </w:pPr>
      <w:r w:rsidRPr="0051719C">
        <w:rPr>
          <w:sz w:val="28"/>
          <w:szCs w:val="28"/>
        </w:rPr>
        <w:t xml:space="preserve">2.5 Категории обслуживаемых инвалидов: </w:t>
      </w:r>
      <w:r>
        <w:rPr>
          <w:sz w:val="28"/>
          <w:szCs w:val="28"/>
          <w:u w:val="single"/>
        </w:rPr>
        <w:t>все категории инвалидов (к - колясочники, о – с нарушениями опорно-двигательного аппарата, с – слепые, г – глухие, у – умственно отсталые)</w:t>
      </w:r>
    </w:p>
    <w:p w:rsidR="007372A4" w:rsidRPr="0051719C" w:rsidRDefault="007372A4" w:rsidP="007372A4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 xml:space="preserve">2.6 </w:t>
      </w:r>
      <w:r>
        <w:rPr>
          <w:sz w:val="28"/>
          <w:szCs w:val="28"/>
        </w:rPr>
        <w:t xml:space="preserve">Плановая мощность: </w:t>
      </w:r>
      <w:r>
        <w:rPr>
          <w:sz w:val="28"/>
          <w:szCs w:val="28"/>
          <w:u w:val="single"/>
        </w:rPr>
        <w:t xml:space="preserve">- </w:t>
      </w:r>
    </w:p>
    <w:p w:rsidR="007372A4" w:rsidRPr="00F67255" w:rsidRDefault="007372A4" w:rsidP="007372A4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2.7 Участие в исполнении ИПР инвалида, ребенка-инвалида</w:t>
      </w:r>
      <w:r>
        <w:rPr>
          <w:sz w:val="28"/>
          <w:szCs w:val="28"/>
        </w:rPr>
        <w:t xml:space="preserve">:  </w:t>
      </w:r>
      <w:r w:rsidRPr="00F67255">
        <w:rPr>
          <w:sz w:val="28"/>
          <w:szCs w:val="28"/>
          <w:u w:val="single"/>
        </w:rPr>
        <w:t>да</w:t>
      </w:r>
    </w:p>
    <w:p w:rsidR="007372A4" w:rsidRPr="0051719C" w:rsidRDefault="007372A4" w:rsidP="007372A4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372A4" w:rsidRPr="0051719C" w:rsidRDefault="007372A4" w:rsidP="007372A4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3. Состояние доступности объекта</w:t>
      </w:r>
      <w:r>
        <w:rPr>
          <w:b/>
          <w:sz w:val="28"/>
          <w:szCs w:val="28"/>
        </w:rPr>
        <w:t xml:space="preserve"> для инвалидов и других маломобильных групп населения (МГП)</w:t>
      </w:r>
    </w:p>
    <w:p w:rsidR="007372A4" w:rsidRPr="0051719C" w:rsidRDefault="007372A4" w:rsidP="007372A4">
      <w:pPr>
        <w:spacing w:line="240" w:lineRule="auto"/>
        <w:ind w:firstLine="0"/>
        <w:rPr>
          <w:sz w:val="28"/>
          <w:szCs w:val="28"/>
        </w:rPr>
      </w:pPr>
    </w:p>
    <w:p w:rsidR="007372A4" w:rsidRPr="006F70AF" w:rsidRDefault="007372A4" w:rsidP="007372A4">
      <w:pPr>
        <w:spacing w:line="240" w:lineRule="auto"/>
        <w:ind w:firstLine="0"/>
        <w:rPr>
          <w:sz w:val="28"/>
          <w:szCs w:val="28"/>
        </w:rPr>
      </w:pPr>
      <w:r w:rsidRPr="006F70AF">
        <w:rPr>
          <w:sz w:val="28"/>
          <w:szCs w:val="28"/>
        </w:rPr>
        <w:t xml:space="preserve">3.1 Путь следования к объекту пассажирским транспортом </w:t>
      </w:r>
    </w:p>
    <w:p w:rsidR="007372A4" w:rsidRPr="0051719C" w:rsidRDefault="007372A4" w:rsidP="007372A4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 xml:space="preserve">(описать маршрут движения с использованием пассажирского транспорта) </w:t>
      </w:r>
    </w:p>
    <w:p w:rsidR="007372A4" w:rsidRDefault="007372A4" w:rsidP="007372A4">
      <w:pPr>
        <w:numPr>
          <w:ilvl w:val="0"/>
          <w:numId w:val="3"/>
        </w:numPr>
        <w:spacing w:line="240" w:lineRule="auto"/>
        <w:rPr>
          <w:sz w:val="28"/>
          <w:szCs w:val="28"/>
          <w:u w:val="single"/>
        </w:rPr>
      </w:pPr>
      <w:r w:rsidRPr="009300BB">
        <w:rPr>
          <w:sz w:val="28"/>
          <w:szCs w:val="28"/>
          <w:u w:val="single"/>
        </w:rPr>
        <w:t>Автобус №1,</w:t>
      </w:r>
      <w:r>
        <w:rPr>
          <w:sz w:val="28"/>
          <w:szCs w:val="28"/>
          <w:u w:val="single"/>
        </w:rPr>
        <w:t xml:space="preserve"> маршрут «Радужная – Химзавод»</w:t>
      </w:r>
    </w:p>
    <w:p w:rsidR="007372A4" w:rsidRDefault="007372A4" w:rsidP="007372A4">
      <w:pPr>
        <w:numPr>
          <w:ilvl w:val="0"/>
          <w:numId w:val="3"/>
        </w:numPr>
        <w:spacing w:line="240" w:lineRule="auto"/>
        <w:rPr>
          <w:sz w:val="28"/>
          <w:szCs w:val="28"/>
          <w:u w:val="single"/>
        </w:rPr>
      </w:pPr>
      <w:r w:rsidRPr="009300BB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Автобус № 2, маршрут «Совхозная – Химзавод»</w:t>
      </w:r>
    </w:p>
    <w:p w:rsidR="007372A4" w:rsidRDefault="007372A4" w:rsidP="007372A4">
      <w:pPr>
        <w:numPr>
          <w:ilvl w:val="0"/>
          <w:numId w:val="3"/>
        </w:numPr>
        <w:spacing w:line="24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Автобус № 4, маршрут «Телецентр – Химзавод»</w:t>
      </w:r>
    </w:p>
    <w:p w:rsidR="007372A4" w:rsidRDefault="007372A4" w:rsidP="007372A4">
      <w:pPr>
        <w:numPr>
          <w:ilvl w:val="0"/>
          <w:numId w:val="3"/>
        </w:numPr>
        <w:spacing w:line="24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Маршрутное такси, 5а маршрут «Светлая – СТО»</w:t>
      </w:r>
    </w:p>
    <w:p w:rsidR="007372A4" w:rsidRDefault="007372A4" w:rsidP="007372A4">
      <w:pPr>
        <w:spacing w:line="240" w:lineRule="auto"/>
        <w:ind w:left="720" w:firstLine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проезд до остановки «Заводская»</w:t>
      </w:r>
    </w:p>
    <w:p w:rsidR="007372A4" w:rsidRPr="009300BB" w:rsidRDefault="007372A4" w:rsidP="007372A4">
      <w:pPr>
        <w:spacing w:line="240" w:lineRule="auto"/>
        <w:rPr>
          <w:sz w:val="28"/>
          <w:szCs w:val="28"/>
          <w:u w:val="single"/>
        </w:rPr>
      </w:pPr>
    </w:p>
    <w:p w:rsidR="007372A4" w:rsidRPr="009300BB" w:rsidRDefault="007372A4" w:rsidP="007372A4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наличие адаптированного пассажирского транспорта к объект</w:t>
      </w:r>
      <w:r>
        <w:rPr>
          <w:sz w:val="28"/>
          <w:szCs w:val="28"/>
        </w:rPr>
        <w:t xml:space="preserve">у </w:t>
      </w:r>
      <w:r w:rsidRPr="009300BB">
        <w:rPr>
          <w:sz w:val="28"/>
          <w:szCs w:val="28"/>
          <w:u w:val="single"/>
        </w:rPr>
        <w:t>нет</w:t>
      </w:r>
    </w:p>
    <w:p w:rsidR="007372A4" w:rsidRPr="006F70AF" w:rsidRDefault="007372A4" w:rsidP="007372A4">
      <w:pPr>
        <w:spacing w:line="240" w:lineRule="auto"/>
        <w:ind w:firstLine="0"/>
        <w:rPr>
          <w:sz w:val="28"/>
          <w:szCs w:val="28"/>
        </w:rPr>
      </w:pPr>
    </w:p>
    <w:p w:rsidR="007372A4" w:rsidRPr="006F70AF" w:rsidRDefault="007372A4" w:rsidP="007372A4">
      <w:pPr>
        <w:spacing w:line="240" w:lineRule="auto"/>
        <w:ind w:firstLine="0"/>
        <w:rPr>
          <w:sz w:val="28"/>
          <w:szCs w:val="28"/>
        </w:rPr>
      </w:pPr>
      <w:r w:rsidRPr="006F70AF">
        <w:rPr>
          <w:sz w:val="28"/>
          <w:szCs w:val="28"/>
        </w:rPr>
        <w:t>3.2 Путь к объекту от ближайшей остановки пассажирского транспорта:</w:t>
      </w:r>
    </w:p>
    <w:p w:rsidR="007372A4" w:rsidRPr="008324A0" w:rsidRDefault="007372A4" w:rsidP="007372A4">
      <w:pPr>
        <w:spacing w:line="240" w:lineRule="auto"/>
        <w:ind w:firstLine="0"/>
        <w:rPr>
          <w:sz w:val="28"/>
          <w:szCs w:val="28"/>
        </w:rPr>
      </w:pPr>
      <w:r w:rsidRPr="008324A0">
        <w:rPr>
          <w:sz w:val="28"/>
          <w:szCs w:val="28"/>
        </w:rPr>
        <w:t xml:space="preserve">3.2.1 расстояние до объекта от остановки транспорта  </w:t>
      </w:r>
      <w:r>
        <w:rPr>
          <w:sz w:val="28"/>
          <w:szCs w:val="28"/>
        </w:rPr>
        <w:t>5</w:t>
      </w:r>
      <w:r w:rsidRPr="008324A0">
        <w:rPr>
          <w:sz w:val="28"/>
          <w:szCs w:val="28"/>
          <w:u w:val="single"/>
        </w:rPr>
        <w:t>00</w:t>
      </w:r>
      <w:r w:rsidRPr="008324A0">
        <w:rPr>
          <w:sz w:val="28"/>
          <w:szCs w:val="28"/>
        </w:rPr>
        <w:t xml:space="preserve"> м</w:t>
      </w:r>
    </w:p>
    <w:p w:rsidR="007372A4" w:rsidRPr="0051719C" w:rsidRDefault="007372A4" w:rsidP="007372A4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3.2.2 время движе</w:t>
      </w:r>
      <w:r>
        <w:rPr>
          <w:sz w:val="28"/>
          <w:szCs w:val="28"/>
        </w:rPr>
        <w:t xml:space="preserve">ния (пешком)  </w:t>
      </w:r>
      <w:r>
        <w:rPr>
          <w:sz w:val="28"/>
          <w:szCs w:val="28"/>
          <w:u w:val="single"/>
        </w:rPr>
        <w:t>10</w:t>
      </w:r>
      <w:r w:rsidRPr="00B856FE">
        <w:rPr>
          <w:sz w:val="28"/>
          <w:szCs w:val="28"/>
          <w:u w:val="single"/>
        </w:rPr>
        <w:t xml:space="preserve"> мин.</w:t>
      </w:r>
    </w:p>
    <w:p w:rsidR="007372A4" w:rsidRPr="0051719C" w:rsidRDefault="007372A4" w:rsidP="007372A4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 xml:space="preserve">3.2.3 наличие  выделенного от проезжей части пешеходного пути </w:t>
      </w:r>
      <w:r>
        <w:rPr>
          <w:sz w:val="28"/>
          <w:szCs w:val="28"/>
          <w:u w:val="single"/>
        </w:rPr>
        <w:t>да</w:t>
      </w:r>
      <w:r w:rsidRPr="0051719C">
        <w:rPr>
          <w:sz w:val="28"/>
          <w:szCs w:val="28"/>
        </w:rPr>
        <w:t>,</w:t>
      </w:r>
    </w:p>
    <w:p w:rsidR="007372A4" w:rsidRPr="00B856FE" w:rsidRDefault="007372A4" w:rsidP="007372A4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 xml:space="preserve">3.2.4 Перекрестки: </w:t>
      </w:r>
      <w:r w:rsidRPr="00B856FE">
        <w:rPr>
          <w:sz w:val="28"/>
          <w:szCs w:val="28"/>
          <w:u w:val="single"/>
        </w:rPr>
        <w:t>нерегулируемые</w:t>
      </w:r>
    </w:p>
    <w:p w:rsidR="007372A4" w:rsidRPr="0051719C" w:rsidRDefault="007372A4" w:rsidP="007372A4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3.2.5 Информация на пути следования к объекту:</w:t>
      </w:r>
      <w:r>
        <w:rPr>
          <w:sz w:val="28"/>
          <w:szCs w:val="28"/>
        </w:rPr>
        <w:t xml:space="preserve"> </w:t>
      </w:r>
      <w:r w:rsidRPr="00B856FE">
        <w:rPr>
          <w:sz w:val="28"/>
          <w:szCs w:val="28"/>
          <w:u w:val="single"/>
        </w:rPr>
        <w:t>нет</w:t>
      </w:r>
    </w:p>
    <w:p w:rsidR="007372A4" w:rsidRPr="00922005" w:rsidRDefault="007372A4" w:rsidP="007372A4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 xml:space="preserve">3.2.6 Перепады высоты на пути: </w:t>
      </w:r>
      <w:r>
        <w:rPr>
          <w:sz w:val="28"/>
          <w:szCs w:val="28"/>
          <w:u w:val="single"/>
        </w:rPr>
        <w:t xml:space="preserve">есть </w:t>
      </w:r>
    </w:p>
    <w:p w:rsidR="007372A4" w:rsidRPr="00047173" w:rsidRDefault="007372A4" w:rsidP="007372A4">
      <w:pPr>
        <w:spacing w:line="240" w:lineRule="auto"/>
        <w:ind w:firstLine="567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 xml:space="preserve">Их обустройство для инвалидов на коляске: </w:t>
      </w:r>
      <w:r w:rsidRPr="0051719C">
        <w:rPr>
          <w:i/>
          <w:sz w:val="28"/>
          <w:szCs w:val="28"/>
        </w:rPr>
        <w:t xml:space="preserve"> </w:t>
      </w:r>
      <w:r w:rsidRPr="00047173">
        <w:rPr>
          <w:sz w:val="28"/>
          <w:szCs w:val="28"/>
          <w:u w:val="single"/>
        </w:rPr>
        <w:t xml:space="preserve">нет </w:t>
      </w:r>
    </w:p>
    <w:p w:rsidR="007372A4" w:rsidRPr="0061625B" w:rsidRDefault="007372A4" w:rsidP="007372A4">
      <w:pPr>
        <w:spacing w:line="240" w:lineRule="auto"/>
        <w:ind w:firstLine="0"/>
        <w:jc w:val="left"/>
        <w:rPr>
          <w:sz w:val="28"/>
          <w:szCs w:val="28"/>
        </w:rPr>
      </w:pPr>
      <w:r w:rsidRPr="006F70AF">
        <w:rPr>
          <w:sz w:val="28"/>
          <w:szCs w:val="28"/>
        </w:rPr>
        <w:t>3.3 Вариант организации доступности ОСИ (формы обслуживания)* с</w:t>
      </w:r>
      <w:r>
        <w:rPr>
          <w:sz w:val="28"/>
          <w:szCs w:val="28"/>
        </w:rPr>
        <w:t xml:space="preserve"> учетом СП 35-101-2001</w:t>
      </w:r>
    </w:p>
    <w:p w:rsidR="007372A4" w:rsidRPr="0051719C" w:rsidRDefault="007372A4" w:rsidP="007372A4">
      <w:pPr>
        <w:spacing w:line="240" w:lineRule="auto"/>
        <w:ind w:firstLine="0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4"/>
        <w:gridCol w:w="5689"/>
        <w:gridCol w:w="2959"/>
      </w:tblGrid>
      <w:tr w:rsidR="007372A4" w:rsidRPr="0051719C" w:rsidTr="00C456E5">
        <w:trPr>
          <w:trHeight w:val="823"/>
          <w:jc w:val="center"/>
        </w:trPr>
        <w:tc>
          <w:tcPr>
            <w:tcW w:w="674" w:type="dxa"/>
          </w:tcPr>
          <w:p w:rsidR="007372A4" w:rsidRPr="0051719C" w:rsidRDefault="007372A4" w:rsidP="00C456E5">
            <w:pPr>
              <w:spacing w:line="240" w:lineRule="auto"/>
              <w:ind w:left="-13" w:right="-127" w:hanging="11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lastRenderedPageBreak/>
              <w:t>№</w:t>
            </w:r>
          </w:p>
          <w:p w:rsidR="007372A4" w:rsidRPr="0051719C" w:rsidRDefault="007372A4" w:rsidP="00C456E5">
            <w:pPr>
              <w:spacing w:line="240" w:lineRule="auto"/>
              <w:ind w:left="-13" w:right="-127" w:hanging="11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п/п</w:t>
            </w:r>
          </w:p>
        </w:tc>
        <w:tc>
          <w:tcPr>
            <w:tcW w:w="5689" w:type="dxa"/>
          </w:tcPr>
          <w:p w:rsidR="007372A4" w:rsidRPr="0051719C" w:rsidRDefault="007372A4" w:rsidP="00C456E5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</w:p>
          <w:p w:rsidR="007372A4" w:rsidRPr="0051719C" w:rsidRDefault="007372A4" w:rsidP="00C456E5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Категория инвалидов</w:t>
            </w:r>
          </w:p>
          <w:p w:rsidR="007372A4" w:rsidRPr="0051719C" w:rsidRDefault="007372A4" w:rsidP="00C456E5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(вид нарушения)</w:t>
            </w:r>
          </w:p>
        </w:tc>
        <w:tc>
          <w:tcPr>
            <w:tcW w:w="2959" w:type="dxa"/>
          </w:tcPr>
          <w:p w:rsidR="007372A4" w:rsidRPr="0051719C" w:rsidRDefault="007372A4" w:rsidP="00C456E5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Вариант организации доступности объекта</w:t>
            </w:r>
          </w:p>
          <w:p w:rsidR="007372A4" w:rsidRPr="0051719C" w:rsidRDefault="007372A4" w:rsidP="00C456E5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(формы обслуживания)*</w:t>
            </w:r>
          </w:p>
        </w:tc>
      </w:tr>
      <w:tr w:rsidR="007372A4" w:rsidRPr="0051719C" w:rsidTr="00C456E5">
        <w:trPr>
          <w:jc w:val="center"/>
        </w:trPr>
        <w:tc>
          <w:tcPr>
            <w:tcW w:w="674" w:type="dxa"/>
          </w:tcPr>
          <w:p w:rsidR="007372A4" w:rsidRPr="0051719C" w:rsidRDefault="007372A4" w:rsidP="00C456E5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1</w:t>
            </w:r>
          </w:p>
        </w:tc>
        <w:tc>
          <w:tcPr>
            <w:tcW w:w="5689" w:type="dxa"/>
          </w:tcPr>
          <w:p w:rsidR="007372A4" w:rsidRPr="0051719C" w:rsidRDefault="007372A4" w:rsidP="00C456E5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Все категории инвалидов и МГН</w:t>
            </w:r>
          </w:p>
          <w:p w:rsidR="007372A4" w:rsidRPr="0051719C" w:rsidRDefault="007372A4" w:rsidP="00C456E5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</w:p>
        </w:tc>
        <w:tc>
          <w:tcPr>
            <w:tcW w:w="2959" w:type="dxa"/>
          </w:tcPr>
          <w:p w:rsidR="007372A4" w:rsidRPr="0051719C" w:rsidRDefault="007372A4" w:rsidP="00C456E5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ДУ </w:t>
            </w:r>
          </w:p>
        </w:tc>
      </w:tr>
      <w:tr w:rsidR="007372A4" w:rsidRPr="0051719C" w:rsidTr="00C456E5">
        <w:trPr>
          <w:jc w:val="center"/>
        </w:trPr>
        <w:tc>
          <w:tcPr>
            <w:tcW w:w="674" w:type="dxa"/>
          </w:tcPr>
          <w:p w:rsidR="007372A4" w:rsidRPr="0051719C" w:rsidRDefault="007372A4" w:rsidP="00C456E5">
            <w:pPr>
              <w:spacing w:line="240" w:lineRule="auto"/>
              <w:ind w:firstLine="53"/>
              <w:rPr>
                <w:sz w:val="28"/>
                <w:szCs w:val="28"/>
              </w:rPr>
            </w:pPr>
          </w:p>
        </w:tc>
        <w:tc>
          <w:tcPr>
            <w:tcW w:w="5689" w:type="dxa"/>
          </w:tcPr>
          <w:p w:rsidR="007372A4" w:rsidRPr="0051719C" w:rsidRDefault="007372A4" w:rsidP="00C456E5">
            <w:pPr>
              <w:spacing w:line="240" w:lineRule="auto"/>
              <w:ind w:left="-89" w:firstLine="142"/>
              <w:jc w:val="left"/>
              <w:rPr>
                <w:i/>
                <w:sz w:val="28"/>
                <w:szCs w:val="28"/>
              </w:rPr>
            </w:pPr>
            <w:r w:rsidRPr="0051719C">
              <w:rPr>
                <w:i/>
                <w:sz w:val="28"/>
                <w:szCs w:val="28"/>
              </w:rPr>
              <w:t>в том числе инвалиды:</w:t>
            </w:r>
          </w:p>
        </w:tc>
        <w:tc>
          <w:tcPr>
            <w:tcW w:w="2959" w:type="dxa"/>
          </w:tcPr>
          <w:p w:rsidR="007372A4" w:rsidRPr="0051719C" w:rsidRDefault="007372A4" w:rsidP="00C456E5">
            <w:pPr>
              <w:spacing w:line="240" w:lineRule="auto"/>
              <w:ind w:firstLine="53"/>
              <w:rPr>
                <w:sz w:val="28"/>
                <w:szCs w:val="28"/>
              </w:rPr>
            </w:pPr>
          </w:p>
        </w:tc>
      </w:tr>
      <w:tr w:rsidR="007372A4" w:rsidRPr="0051719C" w:rsidTr="00C456E5">
        <w:trPr>
          <w:jc w:val="center"/>
        </w:trPr>
        <w:tc>
          <w:tcPr>
            <w:tcW w:w="674" w:type="dxa"/>
          </w:tcPr>
          <w:p w:rsidR="007372A4" w:rsidRPr="0051719C" w:rsidRDefault="007372A4" w:rsidP="00C456E5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2</w:t>
            </w:r>
          </w:p>
        </w:tc>
        <w:tc>
          <w:tcPr>
            <w:tcW w:w="5689" w:type="dxa"/>
          </w:tcPr>
          <w:p w:rsidR="007372A4" w:rsidRPr="0051719C" w:rsidRDefault="007372A4" w:rsidP="00C456E5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передвигающиеся на креслах-колясках</w:t>
            </w:r>
          </w:p>
        </w:tc>
        <w:tc>
          <w:tcPr>
            <w:tcW w:w="2959" w:type="dxa"/>
          </w:tcPr>
          <w:p w:rsidR="007372A4" w:rsidRPr="0051719C" w:rsidRDefault="007372A4" w:rsidP="00C456E5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  <w:tr w:rsidR="007372A4" w:rsidRPr="0051719C" w:rsidTr="00C456E5">
        <w:trPr>
          <w:trHeight w:val="253"/>
          <w:jc w:val="center"/>
        </w:trPr>
        <w:tc>
          <w:tcPr>
            <w:tcW w:w="674" w:type="dxa"/>
          </w:tcPr>
          <w:p w:rsidR="007372A4" w:rsidRPr="0051719C" w:rsidRDefault="007372A4" w:rsidP="00C456E5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3</w:t>
            </w:r>
          </w:p>
        </w:tc>
        <w:tc>
          <w:tcPr>
            <w:tcW w:w="5689" w:type="dxa"/>
          </w:tcPr>
          <w:p w:rsidR="007372A4" w:rsidRPr="0051719C" w:rsidRDefault="007372A4" w:rsidP="00C456E5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7372A4" w:rsidRPr="0051719C" w:rsidRDefault="007372A4" w:rsidP="00C456E5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  <w:tr w:rsidR="007372A4" w:rsidRPr="0051719C" w:rsidTr="00C456E5">
        <w:trPr>
          <w:jc w:val="center"/>
        </w:trPr>
        <w:tc>
          <w:tcPr>
            <w:tcW w:w="674" w:type="dxa"/>
          </w:tcPr>
          <w:p w:rsidR="007372A4" w:rsidRPr="0051719C" w:rsidRDefault="007372A4" w:rsidP="00C456E5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4</w:t>
            </w:r>
          </w:p>
        </w:tc>
        <w:tc>
          <w:tcPr>
            <w:tcW w:w="5689" w:type="dxa"/>
          </w:tcPr>
          <w:p w:rsidR="007372A4" w:rsidRPr="0051719C" w:rsidRDefault="007372A4" w:rsidP="00C456E5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зрения</w:t>
            </w:r>
          </w:p>
        </w:tc>
        <w:tc>
          <w:tcPr>
            <w:tcW w:w="2959" w:type="dxa"/>
          </w:tcPr>
          <w:p w:rsidR="007372A4" w:rsidRPr="0051719C" w:rsidRDefault="007372A4" w:rsidP="00C456E5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  <w:tr w:rsidR="007372A4" w:rsidRPr="0051719C" w:rsidTr="00C456E5">
        <w:trPr>
          <w:jc w:val="center"/>
        </w:trPr>
        <w:tc>
          <w:tcPr>
            <w:tcW w:w="674" w:type="dxa"/>
          </w:tcPr>
          <w:p w:rsidR="007372A4" w:rsidRPr="0051719C" w:rsidRDefault="007372A4" w:rsidP="00C456E5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5</w:t>
            </w:r>
          </w:p>
        </w:tc>
        <w:tc>
          <w:tcPr>
            <w:tcW w:w="5689" w:type="dxa"/>
          </w:tcPr>
          <w:p w:rsidR="007372A4" w:rsidRPr="0051719C" w:rsidRDefault="007372A4" w:rsidP="00C456E5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слуха</w:t>
            </w:r>
          </w:p>
        </w:tc>
        <w:tc>
          <w:tcPr>
            <w:tcW w:w="2959" w:type="dxa"/>
          </w:tcPr>
          <w:p w:rsidR="007372A4" w:rsidRPr="0051719C" w:rsidRDefault="007372A4" w:rsidP="00C456E5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  <w:tr w:rsidR="007372A4" w:rsidRPr="0051719C" w:rsidTr="00C456E5">
        <w:trPr>
          <w:jc w:val="center"/>
        </w:trPr>
        <w:tc>
          <w:tcPr>
            <w:tcW w:w="674" w:type="dxa"/>
          </w:tcPr>
          <w:p w:rsidR="007372A4" w:rsidRPr="0051719C" w:rsidRDefault="007372A4" w:rsidP="00C456E5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6</w:t>
            </w:r>
          </w:p>
        </w:tc>
        <w:tc>
          <w:tcPr>
            <w:tcW w:w="5689" w:type="dxa"/>
          </w:tcPr>
          <w:p w:rsidR="007372A4" w:rsidRPr="0051719C" w:rsidRDefault="007372A4" w:rsidP="00C456E5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7372A4" w:rsidRPr="0051719C" w:rsidRDefault="007372A4" w:rsidP="00C456E5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</w:tbl>
    <w:p w:rsidR="007372A4" w:rsidRPr="0051719C" w:rsidRDefault="007372A4" w:rsidP="007372A4">
      <w:pPr>
        <w:spacing w:line="240" w:lineRule="auto"/>
        <w:ind w:firstLine="708"/>
        <w:rPr>
          <w:sz w:val="24"/>
          <w:szCs w:val="28"/>
        </w:rPr>
      </w:pPr>
      <w:r w:rsidRPr="0051719C">
        <w:rPr>
          <w:sz w:val="24"/>
          <w:szCs w:val="28"/>
        </w:rPr>
        <w:t>* - указывается один из вариантов: «А», «Б», «ДУ», «ВНД»</w:t>
      </w:r>
    </w:p>
    <w:p w:rsidR="007372A4" w:rsidRPr="0051719C" w:rsidRDefault="007372A4" w:rsidP="007372A4">
      <w:pPr>
        <w:spacing w:line="240" w:lineRule="auto"/>
        <w:ind w:firstLine="0"/>
        <w:rPr>
          <w:sz w:val="28"/>
          <w:szCs w:val="28"/>
        </w:rPr>
      </w:pPr>
    </w:p>
    <w:p w:rsidR="007372A4" w:rsidRPr="006F70AF" w:rsidRDefault="007372A4" w:rsidP="007372A4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6F70AF">
        <w:rPr>
          <w:b/>
          <w:sz w:val="28"/>
          <w:szCs w:val="28"/>
        </w:rPr>
        <w:t>4.  Управленческое решение</w:t>
      </w:r>
    </w:p>
    <w:p w:rsidR="007372A4" w:rsidRPr="006F70AF" w:rsidRDefault="007372A4" w:rsidP="007372A4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6F70AF">
        <w:rPr>
          <w:b/>
          <w:sz w:val="28"/>
          <w:szCs w:val="28"/>
        </w:rPr>
        <w:t>(предложения по адаптации основных структурных элементов объекта)</w:t>
      </w:r>
    </w:p>
    <w:p w:rsidR="007372A4" w:rsidRPr="0051719C" w:rsidRDefault="007372A4" w:rsidP="007372A4">
      <w:pPr>
        <w:spacing w:line="240" w:lineRule="auto"/>
        <w:ind w:firstLine="0"/>
        <w:rPr>
          <w:sz w:val="28"/>
          <w:szCs w:val="28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5670"/>
        <w:gridCol w:w="2977"/>
      </w:tblGrid>
      <w:tr w:rsidR="007372A4" w:rsidRPr="0051719C" w:rsidTr="00C456E5">
        <w:trPr>
          <w:trHeight w:val="998"/>
        </w:trPr>
        <w:tc>
          <w:tcPr>
            <w:tcW w:w="675" w:type="dxa"/>
            <w:vAlign w:val="center"/>
          </w:tcPr>
          <w:p w:rsidR="007372A4" w:rsidRPr="0051719C" w:rsidRDefault="007372A4" w:rsidP="00C456E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№№</w:t>
            </w:r>
          </w:p>
          <w:p w:rsidR="007372A4" w:rsidRPr="0051719C" w:rsidRDefault="007372A4" w:rsidP="00C456E5">
            <w:pPr>
              <w:ind w:right="-110"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 \п</w:t>
            </w:r>
          </w:p>
        </w:tc>
        <w:tc>
          <w:tcPr>
            <w:tcW w:w="5670" w:type="dxa"/>
            <w:vAlign w:val="center"/>
          </w:tcPr>
          <w:p w:rsidR="007372A4" w:rsidRPr="0051719C" w:rsidRDefault="007372A4" w:rsidP="00C456E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2977" w:type="dxa"/>
            <w:vAlign w:val="center"/>
          </w:tcPr>
          <w:p w:rsidR="007372A4" w:rsidRPr="0051719C" w:rsidRDefault="007372A4" w:rsidP="00C456E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Рекомендации по адаптации объекта (вид работы)*</w:t>
            </w:r>
          </w:p>
        </w:tc>
      </w:tr>
      <w:tr w:rsidR="007372A4" w:rsidRPr="0051719C" w:rsidTr="00C456E5">
        <w:trPr>
          <w:trHeight w:val="276"/>
        </w:trPr>
        <w:tc>
          <w:tcPr>
            <w:tcW w:w="675" w:type="dxa"/>
            <w:vAlign w:val="center"/>
          </w:tcPr>
          <w:p w:rsidR="007372A4" w:rsidRPr="0051719C" w:rsidRDefault="007372A4" w:rsidP="00C456E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  <w:vAlign w:val="center"/>
          </w:tcPr>
          <w:p w:rsidR="007372A4" w:rsidRPr="0051719C" w:rsidRDefault="007372A4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977" w:type="dxa"/>
            <w:vAlign w:val="center"/>
          </w:tcPr>
          <w:p w:rsidR="007372A4" w:rsidRDefault="007372A4" w:rsidP="00C456E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Текущий ремонт </w:t>
            </w:r>
          </w:p>
          <w:p w:rsidR="007372A4" w:rsidRPr="0051719C" w:rsidRDefault="007372A4" w:rsidP="00C456E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(оборудовать парковочное место для инвалидов, произвести ремонт пешеходной дорожки к зданию)</w:t>
            </w:r>
          </w:p>
        </w:tc>
      </w:tr>
      <w:tr w:rsidR="007372A4" w:rsidRPr="0051719C" w:rsidTr="00C456E5">
        <w:trPr>
          <w:trHeight w:val="276"/>
        </w:trPr>
        <w:tc>
          <w:tcPr>
            <w:tcW w:w="675" w:type="dxa"/>
            <w:vAlign w:val="center"/>
          </w:tcPr>
          <w:p w:rsidR="007372A4" w:rsidRPr="0051719C" w:rsidRDefault="007372A4" w:rsidP="00C456E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2</w:t>
            </w:r>
          </w:p>
        </w:tc>
        <w:tc>
          <w:tcPr>
            <w:tcW w:w="5670" w:type="dxa"/>
            <w:vAlign w:val="center"/>
          </w:tcPr>
          <w:p w:rsidR="007372A4" w:rsidRPr="0051719C" w:rsidRDefault="007372A4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Вход (входы) в здание</w:t>
            </w:r>
          </w:p>
        </w:tc>
        <w:tc>
          <w:tcPr>
            <w:tcW w:w="2977" w:type="dxa"/>
            <w:vAlign w:val="center"/>
          </w:tcPr>
          <w:p w:rsidR="007372A4" w:rsidRPr="0051719C" w:rsidRDefault="007372A4" w:rsidP="00C456E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ремонт</w:t>
            </w:r>
          </w:p>
        </w:tc>
      </w:tr>
      <w:tr w:rsidR="007372A4" w:rsidRPr="0051719C" w:rsidTr="00C456E5">
        <w:trPr>
          <w:trHeight w:val="276"/>
        </w:trPr>
        <w:tc>
          <w:tcPr>
            <w:tcW w:w="675" w:type="dxa"/>
            <w:vAlign w:val="center"/>
          </w:tcPr>
          <w:p w:rsidR="007372A4" w:rsidRPr="0051719C" w:rsidRDefault="007372A4" w:rsidP="00C456E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3</w:t>
            </w:r>
          </w:p>
        </w:tc>
        <w:tc>
          <w:tcPr>
            <w:tcW w:w="5670" w:type="dxa"/>
            <w:vAlign w:val="center"/>
          </w:tcPr>
          <w:p w:rsidR="007372A4" w:rsidRPr="0051719C" w:rsidRDefault="007372A4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2977" w:type="dxa"/>
            <w:vAlign w:val="center"/>
          </w:tcPr>
          <w:p w:rsidR="007372A4" w:rsidRPr="0051719C" w:rsidRDefault="007372A4" w:rsidP="00C456E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ремонт</w:t>
            </w:r>
          </w:p>
        </w:tc>
      </w:tr>
      <w:tr w:rsidR="007372A4" w:rsidRPr="0051719C" w:rsidTr="00C456E5">
        <w:trPr>
          <w:trHeight w:val="276"/>
        </w:trPr>
        <w:tc>
          <w:tcPr>
            <w:tcW w:w="675" w:type="dxa"/>
            <w:vAlign w:val="center"/>
          </w:tcPr>
          <w:p w:rsidR="007372A4" w:rsidRPr="0051719C" w:rsidRDefault="007372A4" w:rsidP="00C456E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4</w:t>
            </w:r>
          </w:p>
        </w:tc>
        <w:tc>
          <w:tcPr>
            <w:tcW w:w="5670" w:type="dxa"/>
            <w:vAlign w:val="center"/>
          </w:tcPr>
          <w:p w:rsidR="007372A4" w:rsidRPr="0051719C" w:rsidRDefault="007372A4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977" w:type="dxa"/>
            <w:vAlign w:val="center"/>
          </w:tcPr>
          <w:p w:rsidR="007372A4" w:rsidRPr="0051719C" w:rsidRDefault="007372A4" w:rsidP="00C456E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ремонт</w:t>
            </w:r>
          </w:p>
        </w:tc>
      </w:tr>
      <w:tr w:rsidR="007372A4" w:rsidRPr="0051719C" w:rsidTr="00C456E5">
        <w:trPr>
          <w:trHeight w:val="276"/>
        </w:trPr>
        <w:tc>
          <w:tcPr>
            <w:tcW w:w="675" w:type="dxa"/>
            <w:vAlign w:val="center"/>
          </w:tcPr>
          <w:p w:rsidR="007372A4" w:rsidRPr="0051719C" w:rsidRDefault="007372A4" w:rsidP="00C456E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5</w:t>
            </w:r>
          </w:p>
        </w:tc>
        <w:tc>
          <w:tcPr>
            <w:tcW w:w="5670" w:type="dxa"/>
            <w:vAlign w:val="center"/>
          </w:tcPr>
          <w:p w:rsidR="007372A4" w:rsidRPr="00EE65F1" w:rsidRDefault="007372A4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E65F1">
              <w:rPr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977" w:type="dxa"/>
            <w:vAlign w:val="center"/>
          </w:tcPr>
          <w:p w:rsidR="007372A4" w:rsidRPr="00EE65F1" w:rsidRDefault="007372A4" w:rsidP="00C456E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EE65F1">
              <w:rPr>
                <w:sz w:val="28"/>
                <w:szCs w:val="28"/>
              </w:rPr>
              <w:t xml:space="preserve">Не нуждается </w:t>
            </w:r>
          </w:p>
        </w:tc>
      </w:tr>
      <w:tr w:rsidR="007372A4" w:rsidRPr="0051719C" w:rsidTr="00C456E5">
        <w:trPr>
          <w:trHeight w:val="276"/>
        </w:trPr>
        <w:tc>
          <w:tcPr>
            <w:tcW w:w="675" w:type="dxa"/>
            <w:vAlign w:val="center"/>
          </w:tcPr>
          <w:p w:rsidR="007372A4" w:rsidRPr="0051719C" w:rsidRDefault="007372A4" w:rsidP="00C456E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6</w:t>
            </w:r>
          </w:p>
        </w:tc>
        <w:tc>
          <w:tcPr>
            <w:tcW w:w="5670" w:type="dxa"/>
            <w:vAlign w:val="center"/>
          </w:tcPr>
          <w:p w:rsidR="007372A4" w:rsidRPr="0051719C" w:rsidRDefault="007372A4" w:rsidP="00C456E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2977" w:type="dxa"/>
            <w:vAlign w:val="center"/>
          </w:tcPr>
          <w:p w:rsidR="007372A4" w:rsidRPr="0051719C" w:rsidRDefault="007372A4" w:rsidP="00C456E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Оборудовать систему видео и аудио информирования о предоставляемых услугах</w:t>
            </w:r>
          </w:p>
        </w:tc>
      </w:tr>
      <w:tr w:rsidR="007372A4" w:rsidRPr="0051719C" w:rsidTr="00C456E5">
        <w:trPr>
          <w:trHeight w:val="276"/>
        </w:trPr>
        <w:tc>
          <w:tcPr>
            <w:tcW w:w="675" w:type="dxa"/>
            <w:vAlign w:val="center"/>
          </w:tcPr>
          <w:p w:rsidR="007372A4" w:rsidRPr="0051719C" w:rsidRDefault="007372A4" w:rsidP="00C456E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7</w:t>
            </w:r>
          </w:p>
        </w:tc>
        <w:tc>
          <w:tcPr>
            <w:tcW w:w="5670" w:type="dxa"/>
            <w:vAlign w:val="center"/>
          </w:tcPr>
          <w:p w:rsidR="007372A4" w:rsidRPr="0051719C" w:rsidRDefault="007372A4" w:rsidP="00C456E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Пути движения  к объекту (от остановки транспорта)</w:t>
            </w:r>
          </w:p>
        </w:tc>
        <w:tc>
          <w:tcPr>
            <w:tcW w:w="2977" w:type="dxa"/>
            <w:vAlign w:val="center"/>
          </w:tcPr>
          <w:p w:rsidR="007372A4" w:rsidRPr="0051719C" w:rsidRDefault="007372A4" w:rsidP="00C456E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Капитальный ремонт</w:t>
            </w:r>
          </w:p>
        </w:tc>
      </w:tr>
      <w:tr w:rsidR="007372A4" w:rsidRPr="0051719C" w:rsidTr="00C456E5">
        <w:trPr>
          <w:trHeight w:val="276"/>
        </w:trPr>
        <w:tc>
          <w:tcPr>
            <w:tcW w:w="675" w:type="dxa"/>
            <w:vAlign w:val="center"/>
          </w:tcPr>
          <w:p w:rsidR="007372A4" w:rsidRPr="0051719C" w:rsidRDefault="007372A4" w:rsidP="00C456E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8</w:t>
            </w:r>
          </w:p>
        </w:tc>
        <w:tc>
          <w:tcPr>
            <w:tcW w:w="5670" w:type="dxa"/>
            <w:vAlign w:val="center"/>
          </w:tcPr>
          <w:p w:rsidR="007372A4" w:rsidRPr="0051719C" w:rsidRDefault="007372A4" w:rsidP="00C456E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</w:p>
          <w:p w:rsidR="007372A4" w:rsidRPr="0051719C" w:rsidRDefault="007372A4" w:rsidP="00C456E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Все зоны и участки</w:t>
            </w:r>
          </w:p>
          <w:p w:rsidR="007372A4" w:rsidRPr="0051719C" w:rsidRDefault="007372A4" w:rsidP="00C456E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7372A4" w:rsidRPr="0051719C" w:rsidRDefault="007372A4" w:rsidP="00C456E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ремонт</w:t>
            </w:r>
          </w:p>
        </w:tc>
      </w:tr>
    </w:tbl>
    <w:p w:rsidR="007372A4" w:rsidRPr="0051719C" w:rsidRDefault="007372A4" w:rsidP="007372A4">
      <w:pPr>
        <w:spacing w:line="240" w:lineRule="auto"/>
        <w:ind w:firstLine="0"/>
        <w:rPr>
          <w:sz w:val="24"/>
          <w:szCs w:val="28"/>
        </w:rPr>
      </w:pPr>
      <w:r w:rsidRPr="0051719C">
        <w:rPr>
          <w:sz w:val="24"/>
          <w:szCs w:val="28"/>
        </w:rPr>
        <w:lastRenderedPageBreak/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7372A4" w:rsidRPr="0051719C" w:rsidRDefault="007372A4" w:rsidP="007372A4">
      <w:pPr>
        <w:spacing w:line="240" w:lineRule="auto"/>
        <w:ind w:firstLine="0"/>
        <w:rPr>
          <w:sz w:val="28"/>
          <w:szCs w:val="28"/>
        </w:rPr>
      </w:pPr>
    </w:p>
    <w:p w:rsidR="007372A4" w:rsidRPr="0051719C" w:rsidRDefault="007372A4" w:rsidP="007372A4">
      <w:pPr>
        <w:spacing w:line="240" w:lineRule="auto"/>
        <w:ind w:firstLine="0"/>
        <w:rPr>
          <w:sz w:val="28"/>
          <w:szCs w:val="28"/>
        </w:rPr>
      </w:pPr>
      <w:r w:rsidRPr="0051719C">
        <w:rPr>
          <w:b/>
          <w:sz w:val="28"/>
          <w:szCs w:val="28"/>
        </w:rPr>
        <w:t>Размещение информации на Карте доступности субъекта Российской Федерации согласовано</w:t>
      </w:r>
      <w:r w:rsidRPr="0051719C">
        <w:rPr>
          <w:sz w:val="28"/>
          <w:szCs w:val="28"/>
        </w:rPr>
        <w:t>__________________________________________</w:t>
      </w:r>
    </w:p>
    <w:p w:rsidR="007372A4" w:rsidRDefault="007372A4" w:rsidP="007372A4">
      <w:pPr>
        <w:spacing w:line="240" w:lineRule="auto"/>
        <w:ind w:left="2832" w:firstLine="708"/>
        <w:rPr>
          <w:i/>
          <w:sz w:val="22"/>
          <w:szCs w:val="28"/>
        </w:rPr>
      </w:pPr>
      <w:r w:rsidRPr="0051719C">
        <w:rPr>
          <w:i/>
          <w:sz w:val="22"/>
          <w:szCs w:val="28"/>
        </w:rPr>
        <w:t>(подпись, Ф.И.О., должность; координаты для связи уполномоченного представителя объекта)</w:t>
      </w:r>
    </w:p>
    <w:p w:rsidR="007372A4" w:rsidRPr="006F70AF" w:rsidRDefault="007372A4" w:rsidP="007372A4">
      <w:pPr>
        <w:spacing w:line="240" w:lineRule="auto"/>
        <w:ind w:firstLine="0"/>
        <w:jc w:val="left"/>
        <w:rPr>
          <w:sz w:val="28"/>
          <w:szCs w:val="28"/>
          <w:u w:val="single"/>
        </w:rPr>
      </w:pPr>
      <w:r w:rsidRPr="006F70AF">
        <w:rPr>
          <w:sz w:val="28"/>
          <w:szCs w:val="28"/>
          <w:u w:val="single"/>
        </w:rPr>
        <w:t>Заместитель директора</w:t>
      </w:r>
      <w:r>
        <w:rPr>
          <w:sz w:val="28"/>
          <w:szCs w:val="28"/>
          <w:u w:val="single"/>
        </w:rPr>
        <w:t xml:space="preserve"> </w:t>
      </w:r>
      <w:r w:rsidRPr="006F70AF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Беляева Инесса Викторовна 8(38362) 63706</w:t>
      </w:r>
    </w:p>
    <w:p w:rsidR="007372A4" w:rsidRDefault="007372A4" w:rsidP="007372A4">
      <w:pPr>
        <w:spacing w:line="240" w:lineRule="auto"/>
        <w:ind w:firstLine="0"/>
        <w:rPr>
          <w:sz w:val="28"/>
          <w:szCs w:val="28"/>
        </w:rPr>
      </w:pPr>
      <w:r w:rsidRPr="00297F41">
        <w:rPr>
          <w:sz w:val="28"/>
          <w:szCs w:val="28"/>
        </w:rPr>
        <w:br w:type="page"/>
      </w:r>
      <w:r w:rsidR="00C456E5">
        <w:rPr>
          <w:sz w:val="28"/>
          <w:szCs w:val="28"/>
        </w:rPr>
        <w:lastRenderedPageBreak/>
        <w:pict>
          <v:shape id="_x0000_i1027" type="#_x0000_t75" style="width:472.5pt;height:727.5pt">
            <v:imagedata r:id="rId10" o:title="Акт обслед-я к паспорту доступности ОСИ административное здание"/>
          </v:shape>
        </w:pict>
      </w:r>
    </w:p>
    <w:p w:rsidR="007372A4" w:rsidRDefault="007372A4" w:rsidP="006C101C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коммуникативного потенциала получателей социальных услуг, имеющих </w:t>
      </w:r>
      <w:r w:rsidRPr="00592ED1">
        <w:rPr>
          <w:sz w:val="28"/>
          <w:szCs w:val="28"/>
          <w:u w:val="single"/>
        </w:rPr>
        <w:t>ограничения жизнедеятельности, оказание срочных социальных услуг в полустационарной форме социального обслуживания.</w:t>
      </w:r>
      <w:r>
        <w:rPr>
          <w:sz w:val="28"/>
          <w:szCs w:val="28"/>
          <w:u w:val="single"/>
        </w:rPr>
        <w:t xml:space="preserve"> </w:t>
      </w:r>
    </w:p>
    <w:p w:rsidR="00C456E5" w:rsidRPr="006B357C" w:rsidRDefault="00C456E5" w:rsidP="00C456E5">
      <w:pPr>
        <w:spacing w:line="240" w:lineRule="auto"/>
        <w:ind w:firstLine="0"/>
        <w:rPr>
          <w:sz w:val="28"/>
          <w:szCs w:val="28"/>
          <w:u w:val="single"/>
        </w:rPr>
      </w:pPr>
    </w:p>
    <w:p w:rsidR="00C456E5" w:rsidRPr="0051719C" w:rsidRDefault="00C456E5" w:rsidP="00C456E5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3. Состояние доступности объекта</w:t>
      </w:r>
    </w:p>
    <w:p w:rsidR="00C456E5" w:rsidRPr="0051719C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Pr="00592ED1" w:rsidRDefault="00C456E5" w:rsidP="00C456E5">
      <w:pPr>
        <w:spacing w:line="240" w:lineRule="auto"/>
        <w:ind w:firstLine="0"/>
        <w:rPr>
          <w:sz w:val="28"/>
          <w:szCs w:val="28"/>
        </w:rPr>
      </w:pPr>
      <w:r w:rsidRPr="00592ED1">
        <w:rPr>
          <w:sz w:val="28"/>
          <w:szCs w:val="28"/>
        </w:rPr>
        <w:t xml:space="preserve">3.1 Путь следования к объекту пассажирским транспортом </w:t>
      </w:r>
    </w:p>
    <w:p w:rsidR="00C456E5" w:rsidRPr="006B357C" w:rsidRDefault="00C456E5" w:rsidP="00C456E5">
      <w:pPr>
        <w:spacing w:line="240" w:lineRule="auto"/>
        <w:ind w:firstLine="0"/>
        <w:rPr>
          <w:sz w:val="28"/>
          <w:szCs w:val="28"/>
        </w:rPr>
      </w:pPr>
      <w:r w:rsidRPr="006B357C">
        <w:rPr>
          <w:sz w:val="28"/>
          <w:szCs w:val="28"/>
        </w:rPr>
        <w:t xml:space="preserve">(описать маршрут движения с использованием пассажирского транспорта) </w:t>
      </w:r>
    </w:p>
    <w:p w:rsidR="00C456E5" w:rsidRDefault="00C456E5" w:rsidP="00C456E5">
      <w:pPr>
        <w:numPr>
          <w:ilvl w:val="0"/>
          <w:numId w:val="3"/>
        </w:numPr>
        <w:spacing w:line="240" w:lineRule="auto"/>
        <w:rPr>
          <w:sz w:val="28"/>
          <w:szCs w:val="28"/>
          <w:u w:val="single"/>
        </w:rPr>
      </w:pPr>
      <w:r w:rsidRPr="006B357C">
        <w:rPr>
          <w:sz w:val="28"/>
          <w:szCs w:val="28"/>
          <w:u w:val="single"/>
        </w:rPr>
        <w:t>Автобус</w:t>
      </w:r>
      <w:r w:rsidRPr="009300BB">
        <w:rPr>
          <w:sz w:val="28"/>
          <w:szCs w:val="28"/>
          <w:u w:val="single"/>
        </w:rPr>
        <w:t xml:space="preserve"> №1,</w:t>
      </w:r>
      <w:r>
        <w:rPr>
          <w:sz w:val="28"/>
          <w:szCs w:val="28"/>
          <w:u w:val="single"/>
        </w:rPr>
        <w:t xml:space="preserve"> маршрут «Радужная – Химзавод»</w:t>
      </w:r>
    </w:p>
    <w:p w:rsidR="00C456E5" w:rsidRDefault="00C456E5" w:rsidP="00C456E5">
      <w:pPr>
        <w:numPr>
          <w:ilvl w:val="0"/>
          <w:numId w:val="3"/>
        </w:numPr>
        <w:spacing w:line="240" w:lineRule="auto"/>
        <w:rPr>
          <w:sz w:val="28"/>
          <w:szCs w:val="28"/>
          <w:u w:val="single"/>
        </w:rPr>
      </w:pPr>
      <w:r w:rsidRPr="009300BB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Автобус № 2, маршрут «Совхозная – Химзавод»</w:t>
      </w:r>
    </w:p>
    <w:p w:rsidR="00C456E5" w:rsidRDefault="00C456E5" w:rsidP="00C456E5">
      <w:pPr>
        <w:numPr>
          <w:ilvl w:val="0"/>
          <w:numId w:val="3"/>
        </w:numPr>
        <w:spacing w:line="24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Автобус № 4, маршрут «Телецентр – Химзавод»</w:t>
      </w:r>
    </w:p>
    <w:p w:rsidR="00C456E5" w:rsidRDefault="00C456E5" w:rsidP="00C456E5">
      <w:pPr>
        <w:numPr>
          <w:ilvl w:val="0"/>
          <w:numId w:val="3"/>
        </w:numPr>
        <w:spacing w:line="24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Маршрутное такси, 5а маршрут «Светлая – СТО»</w:t>
      </w:r>
    </w:p>
    <w:p w:rsidR="00C456E5" w:rsidRDefault="00C456E5" w:rsidP="00C456E5">
      <w:pPr>
        <w:spacing w:line="240" w:lineRule="auto"/>
        <w:ind w:left="720" w:firstLine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проезд до остановки «Заводская»</w:t>
      </w:r>
    </w:p>
    <w:p w:rsidR="00C456E5" w:rsidRPr="009300BB" w:rsidRDefault="00C456E5" w:rsidP="00C456E5">
      <w:pPr>
        <w:spacing w:line="240" w:lineRule="auto"/>
        <w:rPr>
          <w:sz w:val="28"/>
          <w:szCs w:val="28"/>
          <w:u w:val="single"/>
        </w:rPr>
      </w:pPr>
    </w:p>
    <w:p w:rsidR="00C456E5" w:rsidRPr="009300BB" w:rsidRDefault="00C456E5" w:rsidP="00C456E5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наличие адаптированного пассажирского транспорта к объект</w:t>
      </w:r>
      <w:r>
        <w:rPr>
          <w:sz w:val="28"/>
          <w:szCs w:val="28"/>
        </w:rPr>
        <w:t xml:space="preserve">у </w:t>
      </w:r>
      <w:r w:rsidRPr="009300BB">
        <w:rPr>
          <w:sz w:val="28"/>
          <w:szCs w:val="28"/>
          <w:u w:val="single"/>
        </w:rPr>
        <w:t>нет</w:t>
      </w:r>
    </w:p>
    <w:p w:rsidR="00C456E5" w:rsidRPr="00592ED1" w:rsidRDefault="00C456E5" w:rsidP="00C456E5">
      <w:pPr>
        <w:spacing w:line="240" w:lineRule="auto"/>
        <w:ind w:firstLine="0"/>
        <w:rPr>
          <w:sz w:val="28"/>
          <w:szCs w:val="28"/>
        </w:rPr>
      </w:pPr>
      <w:r w:rsidRPr="00592ED1">
        <w:rPr>
          <w:sz w:val="28"/>
          <w:szCs w:val="28"/>
        </w:rPr>
        <w:t>3.2 Путь к объекту от ближайшей остановки пассажирского транспорта:</w:t>
      </w:r>
    </w:p>
    <w:p w:rsidR="00C456E5" w:rsidRPr="008324A0" w:rsidRDefault="00C456E5" w:rsidP="00C456E5">
      <w:pPr>
        <w:spacing w:line="240" w:lineRule="auto"/>
        <w:ind w:firstLine="0"/>
        <w:rPr>
          <w:sz w:val="28"/>
          <w:szCs w:val="28"/>
        </w:rPr>
      </w:pPr>
      <w:r w:rsidRPr="008324A0">
        <w:rPr>
          <w:sz w:val="28"/>
          <w:szCs w:val="28"/>
        </w:rPr>
        <w:t xml:space="preserve">3.2.1 расстояние до объекта от остановки транспорта  </w:t>
      </w:r>
      <w:r w:rsidRPr="00D534A5">
        <w:rPr>
          <w:sz w:val="28"/>
          <w:szCs w:val="28"/>
          <w:u w:val="single"/>
        </w:rPr>
        <w:t>5</w:t>
      </w:r>
      <w:r w:rsidRPr="008324A0">
        <w:rPr>
          <w:sz w:val="28"/>
          <w:szCs w:val="28"/>
          <w:u w:val="single"/>
        </w:rPr>
        <w:t>00</w:t>
      </w:r>
      <w:r w:rsidRPr="008324A0">
        <w:rPr>
          <w:sz w:val="28"/>
          <w:szCs w:val="28"/>
        </w:rPr>
        <w:t xml:space="preserve"> м</w:t>
      </w:r>
    </w:p>
    <w:p w:rsidR="00C456E5" w:rsidRPr="0051719C" w:rsidRDefault="00C456E5" w:rsidP="00C456E5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3.2.2 время движе</w:t>
      </w:r>
      <w:r>
        <w:rPr>
          <w:sz w:val="28"/>
          <w:szCs w:val="28"/>
        </w:rPr>
        <w:t xml:space="preserve">ния (пешком)  </w:t>
      </w:r>
      <w:r>
        <w:rPr>
          <w:sz w:val="28"/>
          <w:szCs w:val="28"/>
          <w:u w:val="single"/>
        </w:rPr>
        <w:t>10</w:t>
      </w:r>
      <w:r w:rsidRPr="00B856FE">
        <w:rPr>
          <w:sz w:val="28"/>
          <w:szCs w:val="28"/>
          <w:u w:val="single"/>
        </w:rPr>
        <w:t xml:space="preserve"> мин.</w:t>
      </w:r>
    </w:p>
    <w:p w:rsidR="00C456E5" w:rsidRPr="0051719C" w:rsidRDefault="00C456E5" w:rsidP="00C456E5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 xml:space="preserve">3.2.3 наличие  выделенного от проезжей части пешеходного пути </w:t>
      </w:r>
      <w:r>
        <w:rPr>
          <w:sz w:val="28"/>
          <w:szCs w:val="28"/>
          <w:u w:val="single"/>
        </w:rPr>
        <w:t>да</w:t>
      </w:r>
      <w:r w:rsidRPr="0051719C">
        <w:rPr>
          <w:sz w:val="28"/>
          <w:szCs w:val="28"/>
        </w:rPr>
        <w:t>,</w:t>
      </w:r>
    </w:p>
    <w:p w:rsidR="00C456E5" w:rsidRPr="00B856FE" w:rsidRDefault="00C456E5" w:rsidP="00C456E5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 xml:space="preserve">3.2.4 Перекрестки: </w:t>
      </w:r>
      <w:r w:rsidRPr="00B856FE">
        <w:rPr>
          <w:sz w:val="28"/>
          <w:szCs w:val="28"/>
          <w:u w:val="single"/>
        </w:rPr>
        <w:t>нерегулируемые</w:t>
      </w:r>
    </w:p>
    <w:p w:rsidR="00C456E5" w:rsidRPr="0051719C" w:rsidRDefault="00C456E5" w:rsidP="00C456E5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3.2.5 Информация на пути следования к объекту:</w:t>
      </w:r>
      <w:r>
        <w:rPr>
          <w:sz w:val="28"/>
          <w:szCs w:val="28"/>
        </w:rPr>
        <w:t xml:space="preserve"> </w:t>
      </w:r>
      <w:r w:rsidRPr="00B856FE">
        <w:rPr>
          <w:sz w:val="28"/>
          <w:szCs w:val="28"/>
          <w:u w:val="single"/>
        </w:rPr>
        <w:t>нет</w:t>
      </w:r>
    </w:p>
    <w:p w:rsidR="00C456E5" w:rsidRPr="00922005" w:rsidRDefault="00C456E5" w:rsidP="00C456E5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 xml:space="preserve">3.2.6 Перепады высоты на пути: </w:t>
      </w:r>
      <w:r w:rsidRPr="00922005">
        <w:rPr>
          <w:sz w:val="28"/>
          <w:szCs w:val="28"/>
          <w:u w:val="single"/>
        </w:rPr>
        <w:t xml:space="preserve">есть </w:t>
      </w:r>
    </w:p>
    <w:p w:rsidR="00C456E5" w:rsidRPr="0051719C" w:rsidRDefault="00C456E5" w:rsidP="00C456E5">
      <w:pPr>
        <w:spacing w:line="240" w:lineRule="auto"/>
        <w:ind w:firstLine="567"/>
        <w:rPr>
          <w:sz w:val="28"/>
          <w:szCs w:val="28"/>
        </w:rPr>
      </w:pPr>
      <w:r w:rsidRPr="0051719C">
        <w:rPr>
          <w:sz w:val="28"/>
          <w:szCs w:val="28"/>
        </w:rPr>
        <w:t xml:space="preserve">Их обустройство для инвалидов на коляске: </w:t>
      </w:r>
      <w:r w:rsidRPr="0051719C">
        <w:rPr>
          <w:i/>
          <w:sz w:val="28"/>
          <w:szCs w:val="28"/>
        </w:rPr>
        <w:t xml:space="preserve"> </w:t>
      </w:r>
      <w:r w:rsidRPr="00D534A5">
        <w:rPr>
          <w:sz w:val="28"/>
          <w:szCs w:val="28"/>
          <w:u w:val="single"/>
        </w:rPr>
        <w:t xml:space="preserve">нет </w:t>
      </w:r>
    </w:p>
    <w:p w:rsidR="00C456E5" w:rsidRPr="00592ED1" w:rsidRDefault="00C456E5" w:rsidP="00C456E5">
      <w:pPr>
        <w:spacing w:line="240" w:lineRule="auto"/>
        <w:ind w:firstLine="0"/>
        <w:jc w:val="left"/>
        <w:rPr>
          <w:sz w:val="28"/>
          <w:szCs w:val="28"/>
        </w:rPr>
      </w:pPr>
      <w:r w:rsidRPr="00592ED1">
        <w:rPr>
          <w:sz w:val="28"/>
          <w:szCs w:val="28"/>
        </w:rPr>
        <w:t>3.3 Организация доступности объекта для инвалидов – форма обслуживания</w:t>
      </w:r>
    </w:p>
    <w:p w:rsidR="00C456E5" w:rsidRPr="0051719C" w:rsidRDefault="00C456E5" w:rsidP="00C456E5">
      <w:pPr>
        <w:spacing w:line="240" w:lineRule="auto"/>
        <w:ind w:firstLine="0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4"/>
        <w:gridCol w:w="5689"/>
        <w:gridCol w:w="2959"/>
      </w:tblGrid>
      <w:tr w:rsidR="00C456E5" w:rsidRPr="0051719C" w:rsidTr="00C456E5">
        <w:trPr>
          <w:trHeight w:val="823"/>
          <w:jc w:val="center"/>
        </w:trPr>
        <w:tc>
          <w:tcPr>
            <w:tcW w:w="674" w:type="dxa"/>
          </w:tcPr>
          <w:p w:rsidR="00C456E5" w:rsidRPr="0051719C" w:rsidRDefault="00C456E5" w:rsidP="00C456E5">
            <w:pPr>
              <w:spacing w:line="240" w:lineRule="auto"/>
              <w:ind w:left="-13" w:right="-127" w:hanging="11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</w:t>
            </w:r>
          </w:p>
          <w:p w:rsidR="00C456E5" w:rsidRPr="0051719C" w:rsidRDefault="00C456E5" w:rsidP="00C456E5">
            <w:pPr>
              <w:spacing w:line="240" w:lineRule="auto"/>
              <w:ind w:left="-13" w:right="-127" w:hanging="11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п/п</w:t>
            </w:r>
          </w:p>
        </w:tc>
        <w:tc>
          <w:tcPr>
            <w:tcW w:w="5689" w:type="dxa"/>
          </w:tcPr>
          <w:p w:rsidR="00C456E5" w:rsidRPr="0051719C" w:rsidRDefault="00C456E5" w:rsidP="00C456E5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</w:p>
          <w:p w:rsidR="00C456E5" w:rsidRPr="0051719C" w:rsidRDefault="00C456E5" w:rsidP="00C456E5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Категория инвалидов</w:t>
            </w:r>
          </w:p>
          <w:p w:rsidR="00C456E5" w:rsidRPr="0051719C" w:rsidRDefault="00C456E5" w:rsidP="00C456E5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(вид нарушения)</w:t>
            </w:r>
          </w:p>
        </w:tc>
        <w:tc>
          <w:tcPr>
            <w:tcW w:w="2959" w:type="dxa"/>
          </w:tcPr>
          <w:p w:rsidR="00C456E5" w:rsidRPr="0051719C" w:rsidRDefault="00C456E5" w:rsidP="00C456E5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Вариант организации доступности объекта</w:t>
            </w:r>
          </w:p>
          <w:p w:rsidR="00C456E5" w:rsidRPr="0051719C" w:rsidRDefault="00C456E5" w:rsidP="00C456E5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(формы обслуживания)*</w:t>
            </w:r>
          </w:p>
        </w:tc>
      </w:tr>
      <w:tr w:rsidR="00C456E5" w:rsidRPr="0051719C" w:rsidTr="00C456E5">
        <w:trPr>
          <w:jc w:val="center"/>
        </w:trPr>
        <w:tc>
          <w:tcPr>
            <w:tcW w:w="674" w:type="dxa"/>
          </w:tcPr>
          <w:p w:rsidR="00C456E5" w:rsidRPr="0051719C" w:rsidRDefault="00C456E5" w:rsidP="00C456E5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1.</w:t>
            </w:r>
          </w:p>
        </w:tc>
        <w:tc>
          <w:tcPr>
            <w:tcW w:w="5689" w:type="dxa"/>
          </w:tcPr>
          <w:p w:rsidR="00C456E5" w:rsidRPr="0051719C" w:rsidRDefault="00C456E5" w:rsidP="00C456E5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Все категории инвалидов и МГН</w:t>
            </w:r>
          </w:p>
          <w:p w:rsidR="00C456E5" w:rsidRPr="0051719C" w:rsidRDefault="00C456E5" w:rsidP="00C456E5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</w:p>
        </w:tc>
        <w:tc>
          <w:tcPr>
            <w:tcW w:w="2959" w:type="dxa"/>
          </w:tcPr>
          <w:p w:rsidR="00C456E5" w:rsidRPr="0051719C" w:rsidRDefault="00C456E5" w:rsidP="00C456E5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  <w:tr w:rsidR="00C456E5" w:rsidRPr="0051719C" w:rsidTr="00C456E5">
        <w:trPr>
          <w:jc w:val="center"/>
        </w:trPr>
        <w:tc>
          <w:tcPr>
            <w:tcW w:w="674" w:type="dxa"/>
          </w:tcPr>
          <w:p w:rsidR="00C456E5" w:rsidRPr="0051719C" w:rsidRDefault="00C456E5" w:rsidP="00C456E5">
            <w:pPr>
              <w:spacing w:line="240" w:lineRule="auto"/>
              <w:ind w:firstLine="53"/>
              <w:rPr>
                <w:sz w:val="28"/>
                <w:szCs w:val="28"/>
              </w:rPr>
            </w:pPr>
          </w:p>
        </w:tc>
        <w:tc>
          <w:tcPr>
            <w:tcW w:w="5689" w:type="dxa"/>
          </w:tcPr>
          <w:p w:rsidR="00C456E5" w:rsidRPr="0051719C" w:rsidRDefault="00C456E5" w:rsidP="00C456E5">
            <w:pPr>
              <w:spacing w:line="240" w:lineRule="auto"/>
              <w:ind w:left="-89" w:firstLine="142"/>
              <w:jc w:val="left"/>
              <w:rPr>
                <w:i/>
                <w:sz w:val="28"/>
                <w:szCs w:val="28"/>
              </w:rPr>
            </w:pPr>
            <w:r w:rsidRPr="0051719C">
              <w:rPr>
                <w:i/>
                <w:sz w:val="28"/>
                <w:szCs w:val="28"/>
              </w:rPr>
              <w:t>в том числе инвалиды:</w:t>
            </w:r>
          </w:p>
        </w:tc>
        <w:tc>
          <w:tcPr>
            <w:tcW w:w="2959" w:type="dxa"/>
          </w:tcPr>
          <w:p w:rsidR="00C456E5" w:rsidRPr="0051719C" w:rsidRDefault="00C456E5" w:rsidP="00C456E5">
            <w:pPr>
              <w:spacing w:line="240" w:lineRule="auto"/>
              <w:ind w:firstLine="53"/>
              <w:rPr>
                <w:sz w:val="28"/>
                <w:szCs w:val="28"/>
              </w:rPr>
            </w:pPr>
          </w:p>
        </w:tc>
      </w:tr>
      <w:tr w:rsidR="00C456E5" w:rsidRPr="0051719C" w:rsidTr="00C456E5">
        <w:trPr>
          <w:jc w:val="center"/>
        </w:trPr>
        <w:tc>
          <w:tcPr>
            <w:tcW w:w="674" w:type="dxa"/>
          </w:tcPr>
          <w:p w:rsidR="00C456E5" w:rsidRPr="0051719C" w:rsidRDefault="00C456E5" w:rsidP="00C456E5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2</w:t>
            </w:r>
          </w:p>
        </w:tc>
        <w:tc>
          <w:tcPr>
            <w:tcW w:w="5689" w:type="dxa"/>
          </w:tcPr>
          <w:p w:rsidR="00C456E5" w:rsidRPr="0051719C" w:rsidRDefault="00C456E5" w:rsidP="00C456E5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передвигающиеся на креслах-колясках</w:t>
            </w:r>
          </w:p>
        </w:tc>
        <w:tc>
          <w:tcPr>
            <w:tcW w:w="2959" w:type="dxa"/>
          </w:tcPr>
          <w:p w:rsidR="00C456E5" w:rsidRPr="0051719C" w:rsidRDefault="00C456E5" w:rsidP="00C456E5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  <w:tr w:rsidR="00C456E5" w:rsidRPr="0051719C" w:rsidTr="00C456E5">
        <w:trPr>
          <w:trHeight w:val="253"/>
          <w:jc w:val="center"/>
        </w:trPr>
        <w:tc>
          <w:tcPr>
            <w:tcW w:w="674" w:type="dxa"/>
          </w:tcPr>
          <w:p w:rsidR="00C456E5" w:rsidRPr="0051719C" w:rsidRDefault="00C456E5" w:rsidP="00C456E5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3</w:t>
            </w:r>
          </w:p>
        </w:tc>
        <w:tc>
          <w:tcPr>
            <w:tcW w:w="5689" w:type="dxa"/>
          </w:tcPr>
          <w:p w:rsidR="00C456E5" w:rsidRPr="0051719C" w:rsidRDefault="00C456E5" w:rsidP="00C456E5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C456E5" w:rsidRPr="0051719C" w:rsidRDefault="00C456E5" w:rsidP="00C456E5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  <w:tr w:rsidR="00C456E5" w:rsidRPr="0051719C" w:rsidTr="00C456E5">
        <w:trPr>
          <w:jc w:val="center"/>
        </w:trPr>
        <w:tc>
          <w:tcPr>
            <w:tcW w:w="674" w:type="dxa"/>
          </w:tcPr>
          <w:p w:rsidR="00C456E5" w:rsidRPr="0051719C" w:rsidRDefault="00C456E5" w:rsidP="00C456E5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4</w:t>
            </w:r>
          </w:p>
        </w:tc>
        <w:tc>
          <w:tcPr>
            <w:tcW w:w="5689" w:type="dxa"/>
          </w:tcPr>
          <w:p w:rsidR="00C456E5" w:rsidRPr="0051719C" w:rsidRDefault="00C456E5" w:rsidP="00C456E5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зрения</w:t>
            </w:r>
          </w:p>
        </w:tc>
        <w:tc>
          <w:tcPr>
            <w:tcW w:w="2959" w:type="dxa"/>
          </w:tcPr>
          <w:p w:rsidR="00C456E5" w:rsidRPr="0051719C" w:rsidRDefault="00C456E5" w:rsidP="00C456E5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  <w:tr w:rsidR="00C456E5" w:rsidRPr="0051719C" w:rsidTr="00C456E5">
        <w:trPr>
          <w:jc w:val="center"/>
        </w:trPr>
        <w:tc>
          <w:tcPr>
            <w:tcW w:w="674" w:type="dxa"/>
          </w:tcPr>
          <w:p w:rsidR="00C456E5" w:rsidRPr="0051719C" w:rsidRDefault="00C456E5" w:rsidP="00C456E5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5</w:t>
            </w:r>
          </w:p>
        </w:tc>
        <w:tc>
          <w:tcPr>
            <w:tcW w:w="5689" w:type="dxa"/>
          </w:tcPr>
          <w:p w:rsidR="00C456E5" w:rsidRPr="0051719C" w:rsidRDefault="00C456E5" w:rsidP="00C456E5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слуха</w:t>
            </w:r>
          </w:p>
        </w:tc>
        <w:tc>
          <w:tcPr>
            <w:tcW w:w="2959" w:type="dxa"/>
          </w:tcPr>
          <w:p w:rsidR="00C456E5" w:rsidRPr="0051719C" w:rsidRDefault="00C456E5" w:rsidP="00C456E5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  <w:tr w:rsidR="00C456E5" w:rsidRPr="0051719C" w:rsidTr="00C456E5">
        <w:trPr>
          <w:jc w:val="center"/>
        </w:trPr>
        <w:tc>
          <w:tcPr>
            <w:tcW w:w="674" w:type="dxa"/>
          </w:tcPr>
          <w:p w:rsidR="00C456E5" w:rsidRPr="0051719C" w:rsidRDefault="00C456E5" w:rsidP="00C456E5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6</w:t>
            </w:r>
          </w:p>
        </w:tc>
        <w:tc>
          <w:tcPr>
            <w:tcW w:w="5689" w:type="dxa"/>
          </w:tcPr>
          <w:p w:rsidR="00C456E5" w:rsidRPr="0051719C" w:rsidRDefault="00C456E5" w:rsidP="00C456E5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C456E5" w:rsidRPr="0051719C" w:rsidRDefault="00C456E5" w:rsidP="00C456E5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</w:tbl>
    <w:p w:rsidR="00C456E5" w:rsidRPr="0051719C" w:rsidRDefault="00C456E5" w:rsidP="00C456E5">
      <w:pPr>
        <w:spacing w:line="240" w:lineRule="auto"/>
        <w:ind w:firstLine="708"/>
        <w:rPr>
          <w:sz w:val="24"/>
          <w:szCs w:val="28"/>
        </w:rPr>
      </w:pPr>
      <w:r w:rsidRPr="0051719C">
        <w:rPr>
          <w:sz w:val="24"/>
          <w:szCs w:val="28"/>
        </w:rPr>
        <w:t>* - указывается один из вариантов: «А», «Б», «ДУ», «ВНД»</w:t>
      </w: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Pr="0051719C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Pr="00592ED1" w:rsidRDefault="00C456E5" w:rsidP="00C456E5">
      <w:pPr>
        <w:spacing w:line="240" w:lineRule="auto"/>
        <w:ind w:firstLine="0"/>
        <w:rPr>
          <w:sz w:val="28"/>
          <w:szCs w:val="28"/>
        </w:rPr>
      </w:pPr>
      <w:r w:rsidRPr="00592ED1">
        <w:rPr>
          <w:sz w:val="28"/>
          <w:szCs w:val="28"/>
        </w:rPr>
        <w:lastRenderedPageBreak/>
        <w:t>3.4. Состояние доступности основных структурно-функциональных зон</w:t>
      </w:r>
    </w:p>
    <w:p w:rsidR="00C456E5" w:rsidRPr="0051719C" w:rsidRDefault="00C456E5" w:rsidP="00C456E5">
      <w:pPr>
        <w:spacing w:line="240" w:lineRule="auto"/>
        <w:rPr>
          <w:sz w:val="28"/>
          <w:szCs w:val="28"/>
        </w:rPr>
      </w:pP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3828"/>
        <w:gridCol w:w="2551"/>
        <w:gridCol w:w="1134"/>
        <w:gridCol w:w="992"/>
      </w:tblGrid>
      <w:tr w:rsidR="00C456E5" w:rsidRPr="0051719C" w:rsidTr="00C456E5">
        <w:trPr>
          <w:trHeight w:val="429"/>
        </w:trPr>
        <w:tc>
          <w:tcPr>
            <w:tcW w:w="709" w:type="dxa"/>
            <w:vMerge w:val="restart"/>
            <w:vAlign w:val="center"/>
          </w:tcPr>
          <w:p w:rsidR="00C456E5" w:rsidRPr="0051719C" w:rsidRDefault="00C456E5" w:rsidP="00C456E5">
            <w:pPr>
              <w:spacing w:line="240" w:lineRule="auto"/>
              <w:ind w:left="-80" w:right="-108"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</w:t>
            </w:r>
          </w:p>
          <w:p w:rsidR="00C456E5" w:rsidRPr="0051719C" w:rsidRDefault="00C456E5" w:rsidP="00C456E5">
            <w:pPr>
              <w:spacing w:line="240" w:lineRule="auto"/>
              <w:ind w:left="-80" w:right="-108"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п/п</w:t>
            </w:r>
          </w:p>
        </w:tc>
        <w:tc>
          <w:tcPr>
            <w:tcW w:w="3828" w:type="dxa"/>
            <w:vMerge w:val="restart"/>
            <w:vAlign w:val="center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Основные структурно-функциональные зоны</w:t>
            </w:r>
          </w:p>
        </w:tc>
        <w:tc>
          <w:tcPr>
            <w:tcW w:w="2551" w:type="dxa"/>
            <w:vMerge w:val="restart"/>
            <w:vAlign w:val="center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456E5" w:rsidRPr="0051719C" w:rsidRDefault="00C456E5" w:rsidP="00C456E5">
            <w:pPr>
              <w:spacing w:line="240" w:lineRule="auto"/>
              <w:ind w:left="-108" w:right="-108" w:firstLine="108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Состояние доступности,</w:t>
            </w:r>
          </w:p>
          <w:p w:rsidR="00C456E5" w:rsidRPr="0051719C" w:rsidRDefault="00C456E5" w:rsidP="00C456E5">
            <w:pPr>
              <w:spacing w:line="240" w:lineRule="auto"/>
              <w:ind w:left="-108" w:right="-108" w:firstLine="108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 том числе для основных категорий инвалидов**</w:t>
            </w:r>
          </w:p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C456E5" w:rsidRPr="0015508E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456E5" w:rsidRPr="0015508E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5508E">
              <w:rPr>
                <w:sz w:val="28"/>
                <w:szCs w:val="28"/>
              </w:rPr>
              <w:t>Приложение</w:t>
            </w:r>
          </w:p>
        </w:tc>
      </w:tr>
      <w:tr w:rsidR="00C456E5" w:rsidRPr="0051719C" w:rsidTr="00C456E5">
        <w:tc>
          <w:tcPr>
            <w:tcW w:w="709" w:type="dxa"/>
            <w:vMerge/>
            <w:vAlign w:val="center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828" w:type="dxa"/>
            <w:vMerge/>
            <w:vAlign w:val="center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vMerge/>
            <w:vAlign w:val="center"/>
          </w:tcPr>
          <w:p w:rsidR="00C456E5" w:rsidRPr="0051719C" w:rsidRDefault="00C456E5" w:rsidP="00C456E5">
            <w:pPr>
              <w:spacing w:line="240" w:lineRule="auto"/>
              <w:ind w:left="-108" w:right="-108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C456E5" w:rsidRPr="0015508E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5508E">
              <w:rPr>
                <w:sz w:val="28"/>
                <w:szCs w:val="28"/>
              </w:rPr>
              <w:t>№ на плане</w:t>
            </w:r>
          </w:p>
        </w:tc>
        <w:tc>
          <w:tcPr>
            <w:tcW w:w="992" w:type="dxa"/>
            <w:vAlign w:val="center"/>
          </w:tcPr>
          <w:p w:rsidR="00C456E5" w:rsidRPr="0015508E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5508E">
              <w:rPr>
                <w:sz w:val="28"/>
                <w:szCs w:val="28"/>
              </w:rPr>
              <w:t>№ фото</w:t>
            </w:r>
          </w:p>
        </w:tc>
      </w:tr>
      <w:tr w:rsidR="00C456E5" w:rsidRPr="0051719C" w:rsidTr="00C456E5">
        <w:tc>
          <w:tcPr>
            <w:tcW w:w="709" w:type="dxa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1</w:t>
            </w:r>
          </w:p>
        </w:tc>
        <w:tc>
          <w:tcPr>
            <w:tcW w:w="3828" w:type="dxa"/>
          </w:tcPr>
          <w:p w:rsidR="00C456E5" w:rsidRPr="0051719C" w:rsidRDefault="00C456E5" w:rsidP="00C456E5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551" w:type="dxa"/>
          </w:tcPr>
          <w:p w:rsidR="00C456E5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ДЧ – И </w:t>
            </w:r>
          </w:p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(к, о, г, с, у)</w:t>
            </w:r>
          </w:p>
        </w:tc>
        <w:tc>
          <w:tcPr>
            <w:tcW w:w="1134" w:type="dxa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C456E5" w:rsidRPr="0051719C" w:rsidTr="00C456E5">
        <w:tc>
          <w:tcPr>
            <w:tcW w:w="709" w:type="dxa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2</w:t>
            </w:r>
          </w:p>
        </w:tc>
        <w:tc>
          <w:tcPr>
            <w:tcW w:w="3828" w:type="dxa"/>
          </w:tcPr>
          <w:p w:rsidR="00C456E5" w:rsidRPr="0051719C" w:rsidRDefault="00C456E5" w:rsidP="00C456E5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Вход (входы) в здание</w:t>
            </w:r>
          </w:p>
          <w:p w:rsidR="00C456E5" w:rsidRPr="0051719C" w:rsidRDefault="00C456E5" w:rsidP="00C456E5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C456E5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ДЧ – И</w:t>
            </w:r>
          </w:p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(к, о, г, с, у)</w:t>
            </w:r>
          </w:p>
        </w:tc>
        <w:tc>
          <w:tcPr>
            <w:tcW w:w="1134" w:type="dxa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C456E5" w:rsidRPr="0051719C" w:rsidTr="00C456E5">
        <w:tc>
          <w:tcPr>
            <w:tcW w:w="709" w:type="dxa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3</w:t>
            </w:r>
          </w:p>
        </w:tc>
        <w:tc>
          <w:tcPr>
            <w:tcW w:w="3828" w:type="dxa"/>
          </w:tcPr>
          <w:p w:rsidR="00C456E5" w:rsidRPr="0051719C" w:rsidRDefault="00C456E5" w:rsidP="00C456E5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2551" w:type="dxa"/>
          </w:tcPr>
          <w:p w:rsidR="00C456E5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ДЧ – И </w:t>
            </w:r>
          </w:p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(к, о, г, с, у)</w:t>
            </w:r>
          </w:p>
        </w:tc>
        <w:tc>
          <w:tcPr>
            <w:tcW w:w="1134" w:type="dxa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C456E5" w:rsidRPr="0051719C" w:rsidTr="00C456E5">
        <w:tc>
          <w:tcPr>
            <w:tcW w:w="709" w:type="dxa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4</w:t>
            </w:r>
          </w:p>
        </w:tc>
        <w:tc>
          <w:tcPr>
            <w:tcW w:w="3828" w:type="dxa"/>
          </w:tcPr>
          <w:p w:rsidR="00C456E5" w:rsidRPr="0051719C" w:rsidRDefault="00C456E5" w:rsidP="00C456E5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551" w:type="dxa"/>
          </w:tcPr>
          <w:p w:rsidR="00C456E5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ДЧ – И</w:t>
            </w:r>
          </w:p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(к, о, г, с, у)</w:t>
            </w:r>
          </w:p>
        </w:tc>
        <w:tc>
          <w:tcPr>
            <w:tcW w:w="1134" w:type="dxa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C456E5" w:rsidRPr="0051719C" w:rsidTr="00C456E5">
        <w:tc>
          <w:tcPr>
            <w:tcW w:w="709" w:type="dxa"/>
          </w:tcPr>
          <w:p w:rsidR="00C456E5" w:rsidRPr="00F10E2F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10E2F">
              <w:rPr>
                <w:sz w:val="28"/>
                <w:szCs w:val="28"/>
              </w:rPr>
              <w:t>5</w:t>
            </w:r>
          </w:p>
        </w:tc>
        <w:tc>
          <w:tcPr>
            <w:tcW w:w="3828" w:type="dxa"/>
          </w:tcPr>
          <w:p w:rsidR="00C456E5" w:rsidRPr="00F10E2F" w:rsidRDefault="00C456E5" w:rsidP="00C456E5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10E2F">
              <w:rPr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551" w:type="dxa"/>
          </w:tcPr>
          <w:p w:rsidR="00C456E5" w:rsidRPr="00F10E2F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ДЧ - И</w:t>
            </w:r>
            <w:r w:rsidRPr="00F10E2F">
              <w:rPr>
                <w:sz w:val="28"/>
                <w:szCs w:val="28"/>
              </w:rPr>
              <w:t xml:space="preserve"> (г,</w:t>
            </w:r>
            <w:r>
              <w:rPr>
                <w:sz w:val="28"/>
                <w:szCs w:val="28"/>
              </w:rPr>
              <w:t xml:space="preserve"> </w:t>
            </w:r>
            <w:r w:rsidRPr="00F10E2F"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, о, к</w:t>
            </w:r>
            <w:r w:rsidRPr="00F10E2F">
              <w:rPr>
                <w:sz w:val="28"/>
                <w:szCs w:val="28"/>
              </w:rPr>
              <w:t>)</w:t>
            </w:r>
          </w:p>
        </w:tc>
        <w:tc>
          <w:tcPr>
            <w:tcW w:w="1134" w:type="dxa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C456E5" w:rsidRPr="0051719C" w:rsidTr="00C456E5">
        <w:tc>
          <w:tcPr>
            <w:tcW w:w="709" w:type="dxa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6</w:t>
            </w:r>
          </w:p>
        </w:tc>
        <w:tc>
          <w:tcPr>
            <w:tcW w:w="3828" w:type="dxa"/>
          </w:tcPr>
          <w:p w:rsidR="00C456E5" w:rsidRPr="0051719C" w:rsidRDefault="00C456E5" w:rsidP="00C456E5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Система информации и связи (на всех зонах)</w:t>
            </w:r>
          </w:p>
        </w:tc>
        <w:tc>
          <w:tcPr>
            <w:tcW w:w="2551" w:type="dxa"/>
          </w:tcPr>
          <w:p w:rsidR="00C456E5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ДЧ - И (к, о)</w:t>
            </w:r>
          </w:p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 (с,г)</w:t>
            </w:r>
          </w:p>
        </w:tc>
        <w:tc>
          <w:tcPr>
            <w:tcW w:w="1134" w:type="dxa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C456E5" w:rsidRPr="0051719C" w:rsidTr="00C456E5">
        <w:tc>
          <w:tcPr>
            <w:tcW w:w="709" w:type="dxa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7</w:t>
            </w:r>
          </w:p>
        </w:tc>
        <w:tc>
          <w:tcPr>
            <w:tcW w:w="3828" w:type="dxa"/>
          </w:tcPr>
          <w:p w:rsidR="00C456E5" w:rsidRPr="0051719C" w:rsidRDefault="00C456E5" w:rsidP="00C456E5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Пути движения</w:t>
            </w:r>
          </w:p>
          <w:p w:rsidR="00C456E5" w:rsidRPr="0051719C" w:rsidRDefault="00C456E5" w:rsidP="00C456E5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 xml:space="preserve"> к объекту (от остановки транспорта)</w:t>
            </w:r>
          </w:p>
        </w:tc>
        <w:tc>
          <w:tcPr>
            <w:tcW w:w="2551" w:type="dxa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ДЧ-В</w:t>
            </w:r>
          </w:p>
        </w:tc>
        <w:tc>
          <w:tcPr>
            <w:tcW w:w="1134" w:type="dxa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C456E5" w:rsidRPr="0051719C" w:rsidRDefault="00C456E5" w:rsidP="00C456E5">
      <w:pPr>
        <w:spacing w:line="240" w:lineRule="auto"/>
        <w:ind w:firstLine="0"/>
        <w:rPr>
          <w:b/>
          <w:sz w:val="28"/>
          <w:szCs w:val="28"/>
        </w:rPr>
      </w:pPr>
    </w:p>
    <w:p w:rsidR="00C456E5" w:rsidRPr="0051719C" w:rsidRDefault="00C456E5" w:rsidP="00C456E5">
      <w:pPr>
        <w:spacing w:line="240" w:lineRule="auto"/>
        <w:ind w:firstLine="0"/>
        <w:rPr>
          <w:sz w:val="24"/>
          <w:szCs w:val="28"/>
        </w:rPr>
      </w:pPr>
      <w:r w:rsidRPr="0051719C">
        <w:rPr>
          <w:sz w:val="24"/>
          <w:szCs w:val="28"/>
        </w:rPr>
        <w:t>**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C456E5" w:rsidRPr="0051719C" w:rsidRDefault="00C456E5" w:rsidP="00C456E5">
      <w:pPr>
        <w:spacing w:line="240" w:lineRule="auto"/>
        <w:ind w:firstLine="0"/>
        <w:rPr>
          <w:b/>
          <w:sz w:val="28"/>
          <w:szCs w:val="28"/>
        </w:rPr>
      </w:pPr>
    </w:p>
    <w:p w:rsidR="00C456E5" w:rsidRPr="009528C6" w:rsidRDefault="00C456E5" w:rsidP="00C456E5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b/>
          <w:sz w:val="28"/>
          <w:szCs w:val="28"/>
        </w:rPr>
        <w:t>3.5. ИТОГОВОЕ  ЗАКЛЮЧЕНИЕ о состоянии доступности ОСИ</w:t>
      </w:r>
      <w:r>
        <w:rPr>
          <w:sz w:val="28"/>
          <w:szCs w:val="28"/>
        </w:rPr>
        <w:t xml:space="preserve">: </w:t>
      </w:r>
      <w:r>
        <w:rPr>
          <w:sz w:val="28"/>
          <w:szCs w:val="28"/>
          <w:u w:val="single"/>
        </w:rPr>
        <w:t>объект доступен частично избирательно для всех категорий инвалидов</w:t>
      </w:r>
    </w:p>
    <w:p w:rsidR="00C456E5" w:rsidRDefault="00C456E5" w:rsidP="00C456E5">
      <w:pPr>
        <w:spacing w:line="240" w:lineRule="auto"/>
        <w:ind w:firstLine="0"/>
        <w:rPr>
          <w:b/>
          <w:sz w:val="28"/>
          <w:szCs w:val="28"/>
        </w:rPr>
      </w:pPr>
    </w:p>
    <w:p w:rsidR="00C456E5" w:rsidRPr="00161995" w:rsidRDefault="00C456E5" w:rsidP="00C456E5">
      <w:pPr>
        <w:spacing w:line="240" w:lineRule="auto"/>
        <w:ind w:firstLine="0"/>
        <w:jc w:val="center"/>
        <w:rPr>
          <w:sz w:val="28"/>
          <w:szCs w:val="28"/>
        </w:rPr>
      </w:pPr>
      <w:r w:rsidRPr="00161995">
        <w:rPr>
          <w:b/>
          <w:sz w:val="28"/>
          <w:szCs w:val="28"/>
        </w:rPr>
        <w:t>4. Управленческое решение</w:t>
      </w:r>
    </w:p>
    <w:p w:rsidR="00C456E5" w:rsidRPr="00161995" w:rsidRDefault="00C456E5" w:rsidP="00C456E5">
      <w:pPr>
        <w:spacing w:line="240" w:lineRule="auto"/>
        <w:rPr>
          <w:sz w:val="28"/>
          <w:szCs w:val="28"/>
        </w:rPr>
      </w:pPr>
    </w:p>
    <w:p w:rsidR="00C456E5" w:rsidRPr="00161995" w:rsidRDefault="00C456E5" w:rsidP="00C456E5">
      <w:pPr>
        <w:spacing w:line="240" w:lineRule="auto"/>
        <w:ind w:firstLine="0"/>
        <w:rPr>
          <w:sz w:val="28"/>
          <w:szCs w:val="28"/>
        </w:rPr>
      </w:pPr>
      <w:r w:rsidRPr="00161995">
        <w:rPr>
          <w:sz w:val="28"/>
          <w:szCs w:val="28"/>
        </w:rPr>
        <w:t>4.1. Рекомендации по адаптации основных структурных элементов объекта:</w:t>
      </w:r>
    </w:p>
    <w:p w:rsidR="00C456E5" w:rsidRPr="00161995" w:rsidRDefault="00C456E5" w:rsidP="00C456E5">
      <w:pPr>
        <w:spacing w:line="240" w:lineRule="auto"/>
        <w:rPr>
          <w:sz w:val="28"/>
          <w:szCs w:val="28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4962"/>
        <w:gridCol w:w="3401"/>
      </w:tblGrid>
      <w:tr w:rsidR="00C456E5" w:rsidRPr="0051719C" w:rsidTr="00C456E5">
        <w:trPr>
          <w:trHeight w:val="998"/>
        </w:trPr>
        <w:tc>
          <w:tcPr>
            <w:tcW w:w="817" w:type="dxa"/>
            <w:vAlign w:val="center"/>
          </w:tcPr>
          <w:p w:rsidR="00C456E5" w:rsidRPr="00161995" w:rsidRDefault="00C456E5" w:rsidP="00C456E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161995">
              <w:rPr>
                <w:sz w:val="28"/>
                <w:szCs w:val="28"/>
              </w:rPr>
              <w:t>№</w:t>
            </w:r>
          </w:p>
          <w:p w:rsidR="00C456E5" w:rsidRPr="00161995" w:rsidRDefault="00C456E5" w:rsidP="00C456E5">
            <w:pPr>
              <w:ind w:firstLine="26"/>
              <w:jc w:val="center"/>
              <w:rPr>
                <w:sz w:val="28"/>
                <w:szCs w:val="28"/>
              </w:rPr>
            </w:pPr>
            <w:r w:rsidRPr="00161995">
              <w:rPr>
                <w:sz w:val="28"/>
                <w:szCs w:val="28"/>
              </w:rPr>
              <w:t>п \п</w:t>
            </w:r>
          </w:p>
        </w:tc>
        <w:tc>
          <w:tcPr>
            <w:tcW w:w="4962" w:type="dxa"/>
            <w:vAlign w:val="center"/>
          </w:tcPr>
          <w:p w:rsidR="00C456E5" w:rsidRPr="00161995" w:rsidRDefault="00C456E5" w:rsidP="00C456E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161995">
              <w:rPr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3401" w:type="dxa"/>
            <w:vAlign w:val="center"/>
          </w:tcPr>
          <w:p w:rsidR="00C456E5" w:rsidRPr="0051719C" w:rsidRDefault="00C456E5" w:rsidP="00C456E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161995">
              <w:rPr>
                <w:sz w:val="28"/>
                <w:szCs w:val="28"/>
              </w:rPr>
              <w:t>Рекомендации по адаптации объекта (вид работы)*</w:t>
            </w:r>
          </w:p>
        </w:tc>
      </w:tr>
      <w:tr w:rsidR="00C456E5" w:rsidRPr="0051719C" w:rsidTr="00C456E5">
        <w:trPr>
          <w:trHeight w:val="276"/>
        </w:trPr>
        <w:tc>
          <w:tcPr>
            <w:tcW w:w="817" w:type="dxa"/>
          </w:tcPr>
          <w:p w:rsidR="00C456E5" w:rsidRPr="0051719C" w:rsidRDefault="00C456E5" w:rsidP="00C456E5">
            <w:pPr>
              <w:spacing w:line="240" w:lineRule="auto"/>
              <w:ind w:firstLine="26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1</w:t>
            </w:r>
          </w:p>
        </w:tc>
        <w:tc>
          <w:tcPr>
            <w:tcW w:w="4962" w:type="dxa"/>
          </w:tcPr>
          <w:p w:rsidR="00C456E5" w:rsidRPr="0051719C" w:rsidRDefault="00C456E5" w:rsidP="00C456E5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3401" w:type="dxa"/>
            <w:vAlign w:val="center"/>
          </w:tcPr>
          <w:p w:rsidR="00C456E5" w:rsidRDefault="00C456E5" w:rsidP="00C456E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Текущий ремонт </w:t>
            </w:r>
          </w:p>
          <w:p w:rsidR="00C456E5" w:rsidRPr="0051719C" w:rsidRDefault="00C456E5" w:rsidP="00C456E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Оборудовать парковочное место для инвалидов, произвести ремонт </w:t>
            </w:r>
            <w:r>
              <w:rPr>
                <w:sz w:val="28"/>
                <w:szCs w:val="28"/>
              </w:rPr>
              <w:lastRenderedPageBreak/>
              <w:t>пешеходной дорожки к зданию</w:t>
            </w:r>
          </w:p>
        </w:tc>
      </w:tr>
      <w:tr w:rsidR="00C456E5" w:rsidRPr="0051719C" w:rsidTr="00C456E5">
        <w:trPr>
          <w:trHeight w:val="276"/>
        </w:trPr>
        <w:tc>
          <w:tcPr>
            <w:tcW w:w="817" w:type="dxa"/>
          </w:tcPr>
          <w:p w:rsidR="00C456E5" w:rsidRPr="0051719C" w:rsidRDefault="00C456E5" w:rsidP="00C456E5">
            <w:pPr>
              <w:spacing w:line="240" w:lineRule="auto"/>
              <w:ind w:firstLine="26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962" w:type="dxa"/>
          </w:tcPr>
          <w:p w:rsidR="00C456E5" w:rsidRPr="0051719C" w:rsidRDefault="00C456E5" w:rsidP="00C456E5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Вход (входы) в здание</w:t>
            </w:r>
          </w:p>
        </w:tc>
        <w:tc>
          <w:tcPr>
            <w:tcW w:w="3401" w:type="dxa"/>
            <w:vAlign w:val="center"/>
          </w:tcPr>
          <w:p w:rsidR="00C456E5" w:rsidRPr="0051719C" w:rsidRDefault="00C456E5" w:rsidP="00C456E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ремонт</w:t>
            </w:r>
          </w:p>
        </w:tc>
      </w:tr>
      <w:tr w:rsidR="00C456E5" w:rsidRPr="0051719C" w:rsidTr="00C456E5">
        <w:trPr>
          <w:trHeight w:val="276"/>
        </w:trPr>
        <w:tc>
          <w:tcPr>
            <w:tcW w:w="817" w:type="dxa"/>
          </w:tcPr>
          <w:p w:rsidR="00C456E5" w:rsidRPr="0051719C" w:rsidRDefault="00C456E5" w:rsidP="00C456E5">
            <w:pPr>
              <w:spacing w:line="240" w:lineRule="auto"/>
              <w:ind w:firstLine="26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3</w:t>
            </w:r>
          </w:p>
        </w:tc>
        <w:tc>
          <w:tcPr>
            <w:tcW w:w="4962" w:type="dxa"/>
          </w:tcPr>
          <w:p w:rsidR="00C456E5" w:rsidRPr="0051719C" w:rsidRDefault="00C456E5" w:rsidP="00C456E5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3401" w:type="dxa"/>
            <w:vAlign w:val="center"/>
          </w:tcPr>
          <w:p w:rsidR="00C456E5" w:rsidRPr="0051719C" w:rsidRDefault="00C456E5" w:rsidP="00C456E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ремонт</w:t>
            </w:r>
          </w:p>
        </w:tc>
      </w:tr>
      <w:tr w:rsidR="00C456E5" w:rsidRPr="0051719C" w:rsidTr="00C456E5">
        <w:trPr>
          <w:trHeight w:val="276"/>
        </w:trPr>
        <w:tc>
          <w:tcPr>
            <w:tcW w:w="817" w:type="dxa"/>
          </w:tcPr>
          <w:p w:rsidR="00C456E5" w:rsidRPr="0051719C" w:rsidRDefault="00C456E5" w:rsidP="00C456E5">
            <w:pPr>
              <w:spacing w:line="240" w:lineRule="auto"/>
              <w:ind w:firstLine="26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4</w:t>
            </w:r>
          </w:p>
        </w:tc>
        <w:tc>
          <w:tcPr>
            <w:tcW w:w="4962" w:type="dxa"/>
          </w:tcPr>
          <w:p w:rsidR="00C456E5" w:rsidRPr="0051719C" w:rsidRDefault="00C456E5" w:rsidP="00C456E5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3401" w:type="dxa"/>
            <w:vAlign w:val="center"/>
          </w:tcPr>
          <w:p w:rsidR="00C456E5" w:rsidRPr="0051719C" w:rsidRDefault="00C456E5" w:rsidP="00C456E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ремонт</w:t>
            </w:r>
          </w:p>
        </w:tc>
      </w:tr>
      <w:tr w:rsidR="00C456E5" w:rsidRPr="0051719C" w:rsidTr="00C456E5">
        <w:trPr>
          <w:trHeight w:val="276"/>
        </w:trPr>
        <w:tc>
          <w:tcPr>
            <w:tcW w:w="817" w:type="dxa"/>
          </w:tcPr>
          <w:p w:rsidR="00C456E5" w:rsidRPr="0051719C" w:rsidRDefault="00C456E5" w:rsidP="00C456E5">
            <w:pPr>
              <w:spacing w:line="240" w:lineRule="auto"/>
              <w:ind w:firstLine="26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5</w:t>
            </w:r>
          </w:p>
        </w:tc>
        <w:tc>
          <w:tcPr>
            <w:tcW w:w="4962" w:type="dxa"/>
          </w:tcPr>
          <w:p w:rsidR="00C456E5" w:rsidRPr="0051719C" w:rsidRDefault="00C456E5" w:rsidP="00C456E5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3401" w:type="dxa"/>
            <w:vAlign w:val="center"/>
          </w:tcPr>
          <w:p w:rsidR="00C456E5" w:rsidRPr="0051719C" w:rsidRDefault="00C456E5" w:rsidP="00C456E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нуждается</w:t>
            </w:r>
          </w:p>
        </w:tc>
      </w:tr>
      <w:tr w:rsidR="00C456E5" w:rsidRPr="0051719C" w:rsidTr="00C456E5">
        <w:trPr>
          <w:trHeight w:val="276"/>
        </w:trPr>
        <w:tc>
          <w:tcPr>
            <w:tcW w:w="817" w:type="dxa"/>
          </w:tcPr>
          <w:p w:rsidR="00C456E5" w:rsidRPr="0051719C" w:rsidRDefault="00C456E5" w:rsidP="00C456E5">
            <w:pPr>
              <w:spacing w:line="240" w:lineRule="auto"/>
              <w:ind w:firstLine="26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6</w:t>
            </w:r>
          </w:p>
        </w:tc>
        <w:tc>
          <w:tcPr>
            <w:tcW w:w="4962" w:type="dxa"/>
          </w:tcPr>
          <w:p w:rsidR="00C456E5" w:rsidRPr="0051719C" w:rsidRDefault="00C456E5" w:rsidP="00C456E5">
            <w:pPr>
              <w:spacing w:line="240" w:lineRule="auto"/>
              <w:ind w:firstLine="26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3401" w:type="dxa"/>
            <w:vAlign w:val="center"/>
          </w:tcPr>
          <w:p w:rsidR="00C456E5" w:rsidRPr="0051719C" w:rsidRDefault="00C456E5" w:rsidP="00C456E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Оборудовать систему видео и аудио информирования о предоставляемых социальных услугах</w:t>
            </w:r>
          </w:p>
        </w:tc>
      </w:tr>
      <w:tr w:rsidR="00C456E5" w:rsidRPr="0051719C" w:rsidTr="00C456E5">
        <w:trPr>
          <w:trHeight w:val="276"/>
        </w:trPr>
        <w:tc>
          <w:tcPr>
            <w:tcW w:w="817" w:type="dxa"/>
          </w:tcPr>
          <w:p w:rsidR="00C456E5" w:rsidRPr="0051719C" w:rsidRDefault="00C456E5" w:rsidP="00C456E5">
            <w:pPr>
              <w:spacing w:line="240" w:lineRule="auto"/>
              <w:ind w:firstLine="26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7</w:t>
            </w:r>
          </w:p>
        </w:tc>
        <w:tc>
          <w:tcPr>
            <w:tcW w:w="4962" w:type="dxa"/>
          </w:tcPr>
          <w:p w:rsidR="00C456E5" w:rsidRPr="0051719C" w:rsidRDefault="00C456E5" w:rsidP="00C456E5">
            <w:pPr>
              <w:spacing w:line="240" w:lineRule="auto"/>
              <w:ind w:firstLine="26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Пути движения  к объекту (от остановки транспорта)</w:t>
            </w:r>
          </w:p>
        </w:tc>
        <w:tc>
          <w:tcPr>
            <w:tcW w:w="3401" w:type="dxa"/>
            <w:vAlign w:val="center"/>
          </w:tcPr>
          <w:p w:rsidR="00C456E5" w:rsidRPr="0051719C" w:rsidRDefault="00C456E5" w:rsidP="00C456E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Капитальный ремонт</w:t>
            </w:r>
          </w:p>
        </w:tc>
      </w:tr>
      <w:tr w:rsidR="00C456E5" w:rsidRPr="0051719C" w:rsidTr="00C456E5">
        <w:trPr>
          <w:trHeight w:val="276"/>
        </w:trPr>
        <w:tc>
          <w:tcPr>
            <w:tcW w:w="817" w:type="dxa"/>
          </w:tcPr>
          <w:p w:rsidR="00C456E5" w:rsidRPr="0051719C" w:rsidRDefault="00C456E5" w:rsidP="00C456E5">
            <w:pPr>
              <w:spacing w:line="240" w:lineRule="auto"/>
              <w:ind w:firstLine="26"/>
              <w:rPr>
                <w:sz w:val="28"/>
                <w:szCs w:val="28"/>
              </w:rPr>
            </w:pPr>
          </w:p>
          <w:p w:rsidR="00C456E5" w:rsidRPr="0051719C" w:rsidRDefault="00C456E5" w:rsidP="00C456E5">
            <w:pPr>
              <w:spacing w:line="240" w:lineRule="auto"/>
              <w:ind w:firstLine="26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8.</w:t>
            </w:r>
          </w:p>
        </w:tc>
        <w:tc>
          <w:tcPr>
            <w:tcW w:w="4962" w:type="dxa"/>
          </w:tcPr>
          <w:p w:rsidR="00C456E5" w:rsidRPr="0051719C" w:rsidRDefault="00C456E5" w:rsidP="00C456E5">
            <w:pPr>
              <w:spacing w:line="240" w:lineRule="auto"/>
              <w:ind w:firstLine="26"/>
              <w:jc w:val="left"/>
              <w:rPr>
                <w:sz w:val="28"/>
                <w:szCs w:val="28"/>
              </w:rPr>
            </w:pPr>
          </w:p>
          <w:p w:rsidR="00C456E5" w:rsidRPr="0051719C" w:rsidRDefault="00C456E5" w:rsidP="00C456E5">
            <w:pPr>
              <w:spacing w:line="240" w:lineRule="auto"/>
              <w:ind w:firstLine="26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Все зоны и участки</w:t>
            </w:r>
          </w:p>
          <w:p w:rsidR="00C456E5" w:rsidRPr="0051719C" w:rsidRDefault="00C456E5" w:rsidP="00C456E5">
            <w:pPr>
              <w:spacing w:line="240" w:lineRule="auto"/>
              <w:ind w:firstLine="26"/>
              <w:jc w:val="left"/>
              <w:rPr>
                <w:sz w:val="28"/>
                <w:szCs w:val="28"/>
              </w:rPr>
            </w:pPr>
          </w:p>
        </w:tc>
        <w:tc>
          <w:tcPr>
            <w:tcW w:w="3401" w:type="dxa"/>
            <w:vAlign w:val="center"/>
          </w:tcPr>
          <w:p w:rsidR="00C456E5" w:rsidRPr="0051719C" w:rsidRDefault="00C456E5" w:rsidP="00C456E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ремонт</w:t>
            </w:r>
          </w:p>
        </w:tc>
      </w:tr>
    </w:tbl>
    <w:p w:rsidR="00C456E5" w:rsidRPr="0051719C" w:rsidRDefault="00C456E5" w:rsidP="00C456E5">
      <w:pPr>
        <w:spacing w:line="240" w:lineRule="auto"/>
        <w:ind w:firstLine="0"/>
        <w:rPr>
          <w:sz w:val="24"/>
          <w:szCs w:val="28"/>
        </w:rPr>
      </w:pPr>
      <w:r w:rsidRPr="0051719C">
        <w:rPr>
          <w:sz w:val="24"/>
          <w:szCs w:val="28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456E5" w:rsidRPr="0051719C" w:rsidRDefault="00C456E5" w:rsidP="00C456E5">
      <w:pPr>
        <w:spacing w:line="240" w:lineRule="auto"/>
        <w:rPr>
          <w:sz w:val="28"/>
          <w:szCs w:val="28"/>
        </w:rPr>
      </w:pPr>
    </w:p>
    <w:p w:rsidR="00C456E5" w:rsidRPr="00161995" w:rsidRDefault="00C456E5" w:rsidP="00C456E5">
      <w:pPr>
        <w:spacing w:line="240" w:lineRule="auto"/>
        <w:ind w:firstLine="0"/>
        <w:rPr>
          <w:i/>
          <w:sz w:val="20"/>
          <w:szCs w:val="28"/>
          <w:u w:val="single"/>
        </w:rPr>
      </w:pPr>
      <w:r>
        <w:rPr>
          <w:sz w:val="28"/>
          <w:szCs w:val="28"/>
        </w:rPr>
        <w:t xml:space="preserve">4.2. Период проведения работ: </w:t>
      </w:r>
      <w:r w:rsidRPr="00161995">
        <w:rPr>
          <w:sz w:val="28"/>
          <w:szCs w:val="28"/>
          <w:u w:val="single"/>
        </w:rPr>
        <w:t>2017-2030 годы</w:t>
      </w:r>
    </w:p>
    <w:p w:rsidR="00C456E5" w:rsidRDefault="00C456E5" w:rsidP="00C456E5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В рамках исполнения плана мероприятий («дорожной карты») Куйбышевского района по повышению значений показателей доступности для инвалидов объектов и предоставляемых на них услуг</w:t>
      </w:r>
    </w:p>
    <w:p w:rsidR="00C456E5" w:rsidRPr="00161995" w:rsidRDefault="00C456E5" w:rsidP="00C456E5">
      <w:pPr>
        <w:spacing w:line="240" w:lineRule="auto"/>
        <w:ind w:firstLine="0"/>
        <w:rPr>
          <w:sz w:val="28"/>
          <w:szCs w:val="28"/>
          <w:u w:val="single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4.3</w:t>
      </w:r>
      <w:r>
        <w:rPr>
          <w:sz w:val="28"/>
          <w:szCs w:val="28"/>
        </w:rPr>
        <w:t>.</w:t>
      </w:r>
      <w:r w:rsidRPr="0051719C">
        <w:rPr>
          <w:sz w:val="28"/>
          <w:szCs w:val="28"/>
        </w:rPr>
        <w:t xml:space="preserve"> Ожидаемый результат (по состоянию доступности) после выполнения работ по адаптации </w:t>
      </w:r>
      <w:r w:rsidRPr="00161995">
        <w:rPr>
          <w:sz w:val="28"/>
          <w:szCs w:val="28"/>
          <w:u w:val="single"/>
        </w:rPr>
        <w:t>доступен полностью всем</w:t>
      </w:r>
    </w:p>
    <w:p w:rsidR="00C456E5" w:rsidRPr="00161995" w:rsidRDefault="00C456E5" w:rsidP="00C456E5">
      <w:pPr>
        <w:spacing w:line="240" w:lineRule="auto"/>
        <w:ind w:firstLine="0"/>
        <w:rPr>
          <w:sz w:val="28"/>
          <w:szCs w:val="28"/>
          <w:u w:val="single"/>
        </w:rPr>
      </w:pPr>
    </w:p>
    <w:p w:rsidR="00C456E5" w:rsidRPr="0051719C" w:rsidRDefault="00C456E5" w:rsidP="00C456E5">
      <w:pPr>
        <w:spacing w:line="240" w:lineRule="auto"/>
        <w:ind w:firstLine="0"/>
        <w:rPr>
          <w:i/>
          <w:sz w:val="28"/>
          <w:szCs w:val="28"/>
        </w:rPr>
      </w:pPr>
      <w:r w:rsidRPr="0051719C">
        <w:rPr>
          <w:sz w:val="28"/>
          <w:szCs w:val="28"/>
        </w:rPr>
        <w:t>4.4.</w:t>
      </w:r>
      <w:r>
        <w:rPr>
          <w:sz w:val="28"/>
          <w:szCs w:val="28"/>
        </w:rPr>
        <w:t xml:space="preserve"> Для принятия решения </w:t>
      </w:r>
      <w:r w:rsidRPr="0051719C">
        <w:rPr>
          <w:sz w:val="28"/>
          <w:szCs w:val="28"/>
        </w:rPr>
        <w:t xml:space="preserve"> </w:t>
      </w:r>
      <w:r w:rsidRPr="00C246C1">
        <w:rPr>
          <w:sz w:val="28"/>
          <w:szCs w:val="28"/>
          <w:u w:val="single"/>
        </w:rPr>
        <w:t>не требуется</w:t>
      </w:r>
      <w:r w:rsidRPr="0051719C">
        <w:rPr>
          <w:sz w:val="28"/>
          <w:szCs w:val="28"/>
        </w:rPr>
        <w:t xml:space="preserve"> </w:t>
      </w:r>
    </w:p>
    <w:p w:rsidR="00C456E5" w:rsidRPr="008D721C" w:rsidRDefault="00C456E5" w:rsidP="00C456E5">
      <w:pPr>
        <w:spacing w:line="240" w:lineRule="auto"/>
        <w:ind w:firstLine="0"/>
        <w:rPr>
          <w:sz w:val="28"/>
          <w:szCs w:val="28"/>
        </w:rPr>
      </w:pPr>
      <w:r w:rsidRPr="008D721C">
        <w:rPr>
          <w:sz w:val="28"/>
          <w:szCs w:val="28"/>
        </w:rPr>
        <w:t>4.4.1. согласование на Комиссии ____________________________________</w:t>
      </w:r>
    </w:p>
    <w:p w:rsidR="00C456E5" w:rsidRPr="008D721C" w:rsidRDefault="00C456E5" w:rsidP="00C456E5">
      <w:pPr>
        <w:spacing w:line="240" w:lineRule="auto"/>
        <w:ind w:firstLine="0"/>
        <w:rPr>
          <w:sz w:val="28"/>
          <w:szCs w:val="28"/>
        </w:rPr>
      </w:pPr>
      <w:r w:rsidRPr="008D721C">
        <w:rPr>
          <w:sz w:val="28"/>
          <w:szCs w:val="28"/>
        </w:rPr>
        <w:t>_______________________________________________________________</w:t>
      </w:r>
    </w:p>
    <w:p w:rsidR="00C456E5" w:rsidRPr="008D721C" w:rsidRDefault="00C456E5" w:rsidP="00C456E5">
      <w:pPr>
        <w:spacing w:line="240" w:lineRule="auto"/>
        <w:ind w:firstLine="0"/>
        <w:rPr>
          <w:i/>
          <w:sz w:val="20"/>
          <w:szCs w:val="28"/>
        </w:rPr>
      </w:pPr>
      <w:r w:rsidRPr="008D721C">
        <w:rPr>
          <w:i/>
          <w:sz w:val="20"/>
          <w:szCs w:val="28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C456E5" w:rsidRPr="008D721C" w:rsidRDefault="00C456E5" w:rsidP="00C456E5">
      <w:pPr>
        <w:spacing w:line="240" w:lineRule="auto"/>
        <w:ind w:firstLine="0"/>
        <w:rPr>
          <w:i/>
          <w:sz w:val="28"/>
          <w:szCs w:val="28"/>
        </w:rPr>
      </w:pPr>
      <w:r w:rsidRPr="008D721C">
        <w:rPr>
          <w:sz w:val="28"/>
          <w:szCs w:val="28"/>
        </w:rPr>
        <w:t>4.4.2. согласование работ с надзорными органами (</w:t>
      </w:r>
      <w:r w:rsidRPr="008D721C">
        <w:rPr>
          <w:i/>
          <w:sz w:val="28"/>
          <w:szCs w:val="28"/>
        </w:rPr>
        <w:t>в сфере проектирования и строительства, архитектуры, охраны памятников, другое - указать)</w:t>
      </w:r>
    </w:p>
    <w:p w:rsidR="00C456E5" w:rsidRPr="008D721C" w:rsidRDefault="00C456E5" w:rsidP="00C456E5">
      <w:pPr>
        <w:spacing w:line="240" w:lineRule="auto"/>
        <w:ind w:firstLine="0"/>
        <w:rPr>
          <w:sz w:val="28"/>
          <w:szCs w:val="28"/>
        </w:rPr>
      </w:pPr>
      <w:r w:rsidRPr="008D721C">
        <w:rPr>
          <w:sz w:val="28"/>
          <w:szCs w:val="28"/>
        </w:rPr>
        <w:t>_____________________________________________________________________________________________________________________________</w:t>
      </w:r>
    </w:p>
    <w:p w:rsidR="00C456E5" w:rsidRPr="008D721C" w:rsidRDefault="00C456E5" w:rsidP="00C456E5">
      <w:pPr>
        <w:spacing w:line="240" w:lineRule="auto"/>
        <w:ind w:firstLine="0"/>
        <w:rPr>
          <w:sz w:val="28"/>
          <w:szCs w:val="28"/>
        </w:rPr>
      </w:pPr>
      <w:r w:rsidRPr="008D721C">
        <w:rPr>
          <w:sz w:val="28"/>
          <w:szCs w:val="28"/>
        </w:rPr>
        <w:t>4.4.3. техническая экспертиза; разработка проектно-сметной документации;</w:t>
      </w:r>
    </w:p>
    <w:p w:rsidR="00C456E5" w:rsidRPr="008D721C" w:rsidRDefault="00C456E5" w:rsidP="00C456E5">
      <w:pPr>
        <w:spacing w:line="240" w:lineRule="auto"/>
        <w:ind w:firstLine="0"/>
        <w:rPr>
          <w:sz w:val="28"/>
          <w:szCs w:val="28"/>
        </w:rPr>
      </w:pPr>
      <w:r w:rsidRPr="008D721C">
        <w:rPr>
          <w:sz w:val="28"/>
          <w:szCs w:val="28"/>
        </w:rPr>
        <w:t>4.4.4. согласование с вышестоящей организацией  (собственником объекта);</w:t>
      </w:r>
    </w:p>
    <w:p w:rsidR="00C456E5" w:rsidRPr="008D721C" w:rsidRDefault="00C456E5" w:rsidP="00C456E5">
      <w:pPr>
        <w:spacing w:line="240" w:lineRule="auto"/>
        <w:ind w:firstLine="0"/>
        <w:rPr>
          <w:sz w:val="28"/>
          <w:szCs w:val="28"/>
        </w:rPr>
      </w:pPr>
      <w:r w:rsidRPr="008D721C">
        <w:rPr>
          <w:sz w:val="28"/>
          <w:szCs w:val="28"/>
        </w:rPr>
        <w:t>4.4.5. согласование с общественными организациями инвалидов _______________________________________________________________;</w:t>
      </w:r>
    </w:p>
    <w:p w:rsidR="00C456E5" w:rsidRPr="008D721C" w:rsidRDefault="00C456E5" w:rsidP="00C456E5">
      <w:pPr>
        <w:spacing w:line="240" w:lineRule="auto"/>
        <w:ind w:firstLine="0"/>
        <w:rPr>
          <w:sz w:val="28"/>
          <w:szCs w:val="28"/>
        </w:rPr>
      </w:pPr>
      <w:r w:rsidRPr="008D721C">
        <w:rPr>
          <w:sz w:val="28"/>
          <w:szCs w:val="28"/>
        </w:rPr>
        <w:t>4.4.6. другое __________________________________________________.</w:t>
      </w: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8" type="#_x0000_t75" style="width:476.25pt;height:714pt">
            <v:imagedata r:id="rId11" o:title="Акт обслед-я к паспорту доступности ОСИ административное здание 004"/>
          </v:shape>
        </w:pict>
      </w: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9" type="#_x0000_t75" style="width:510pt;height:396pt">
            <v:imagedata r:id="rId12" o:title="Акт обслед-я к паспорту доступности ОСИ административное здание 005"/>
          </v:shape>
        </w:pict>
      </w: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0" type="#_x0000_t75" style="width:483.75pt;height:714pt">
            <v:imagedata r:id="rId13" o:title="Акт обслед-я к паспорту доступности ОСИ административное здание 006"/>
          </v:shape>
        </w:pict>
      </w:r>
    </w:p>
    <w:p w:rsidR="00C456E5" w:rsidRPr="0051719C" w:rsidRDefault="00C456E5" w:rsidP="00C456E5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  <w:lang w:val="en-US"/>
        </w:rPr>
        <w:lastRenderedPageBreak/>
        <w:t>II</w:t>
      </w:r>
      <w:r w:rsidRPr="0051719C">
        <w:rPr>
          <w:b/>
          <w:sz w:val="28"/>
          <w:szCs w:val="28"/>
        </w:rPr>
        <w:t xml:space="preserve"> Заключение по зоне:</w:t>
      </w:r>
    </w:p>
    <w:p w:rsidR="00C456E5" w:rsidRPr="0051719C" w:rsidRDefault="00C456E5" w:rsidP="00C456E5">
      <w:pPr>
        <w:spacing w:line="240" w:lineRule="auto"/>
        <w:ind w:firstLine="0"/>
        <w:jc w:val="center"/>
        <w:rPr>
          <w:b/>
          <w:sz w:val="28"/>
          <w:szCs w:val="28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9"/>
        <w:gridCol w:w="2197"/>
        <w:gridCol w:w="1014"/>
        <w:gridCol w:w="947"/>
        <w:gridCol w:w="2633"/>
      </w:tblGrid>
      <w:tr w:rsidR="00C456E5" w:rsidRPr="0051719C" w:rsidTr="00C456E5">
        <w:trPr>
          <w:trHeight w:val="473"/>
        </w:trPr>
        <w:tc>
          <w:tcPr>
            <w:tcW w:w="2849" w:type="dxa"/>
            <w:vMerge w:val="restart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Наименование</w:t>
            </w:r>
          </w:p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структурно-функциональной зоны</w:t>
            </w:r>
          </w:p>
        </w:tc>
        <w:tc>
          <w:tcPr>
            <w:tcW w:w="2197" w:type="dxa"/>
            <w:vMerge w:val="restart"/>
            <w:vAlign w:val="center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Состояние доступности*</w:t>
            </w:r>
          </w:p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(к пункту 3.4 Акта обследования ОСИ)</w:t>
            </w:r>
          </w:p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61" w:type="dxa"/>
            <w:gridSpan w:val="2"/>
            <w:vAlign w:val="center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Приложение</w:t>
            </w:r>
          </w:p>
        </w:tc>
        <w:tc>
          <w:tcPr>
            <w:tcW w:w="2633" w:type="dxa"/>
            <w:vMerge w:val="restart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 xml:space="preserve">Рекомендации </w:t>
            </w:r>
          </w:p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 xml:space="preserve">по адаптации </w:t>
            </w:r>
          </w:p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(вид работы)**</w:t>
            </w:r>
          </w:p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к пункту 4.1 Акта обследования ОСИ</w:t>
            </w:r>
          </w:p>
        </w:tc>
      </w:tr>
      <w:tr w:rsidR="00C456E5" w:rsidRPr="0051719C" w:rsidTr="00C456E5">
        <w:trPr>
          <w:trHeight w:val="551"/>
        </w:trPr>
        <w:tc>
          <w:tcPr>
            <w:tcW w:w="2849" w:type="dxa"/>
            <w:vMerge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97" w:type="dxa"/>
            <w:vMerge/>
            <w:vAlign w:val="center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14" w:type="dxa"/>
            <w:vAlign w:val="center"/>
          </w:tcPr>
          <w:p w:rsidR="00C456E5" w:rsidRPr="004767E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767EC">
              <w:rPr>
                <w:sz w:val="28"/>
                <w:szCs w:val="28"/>
              </w:rPr>
              <w:t>№ на плане</w:t>
            </w:r>
          </w:p>
        </w:tc>
        <w:tc>
          <w:tcPr>
            <w:tcW w:w="947" w:type="dxa"/>
            <w:vAlign w:val="center"/>
          </w:tcPr>
          <w:p w:rsidR="00C456E5" w:rsidRPr="004767E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767EC">
              <w:rPr>
                <w:sz w:val="28"/>
                <w:szCs w:val="28"/>
              </w:rPr>
              <w:t>№ фото</w:t>
            </w:r>
          </w:p>
        </w:tc>
        <w:tc>
          <w:tcPr>
            <w:tcW w:w="2633" w:type="dxa"/>
            <w:vMerge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C456E5" w:rsidRPr="0051719C" w:rsidTr="00C456E5">
        <w:trPr>
          <w:trHeight w:val="687"/>
        </w:trPr>
        <w:tc>
          <w:tcPr>
            <w:tcW w:w="2849" w:type="dxa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Территория, прилегающая к зданию</w:t>
            </w:r>
          </w:p>
        </w:tc>
        <w:tc>
          <w:tcPr>
            <w:tcW w:w="2197" w:type="dxa"/>
            <w:vAlign w:val="center"/>
          </w:tcPr>
          <w:p w:rsidR="00C456E5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ДЧ – И</w:t>
            </w:r>
          </w:p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(к, о, г, с, у)</w:t>
            </w:r>
          </w:p>
        </w:tc>
        <w:tc>
          <w:tcPr>
            <w:tcW w:w="1014" w:type="dxa"/>
            <w:vAlign w:val="center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47" w:type="dxa"/>
            <w:vAlign w:val="center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33" w:type="dxa"/>
          </w:tcPr>
          <w:p w:rsidR="00C456E5" w:rsidRPr="00362130" w:rsidRDefault="00C456E5" w:rsidP="00C456E5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ремонт О</w:t>
            </w:r>
            <w:r w:rsidRPr="00362130">
              <w:rPr>
                <w:sz w:val="28"/>
                <w:szCs w:val="28"/>
              </w:rPr>
              <w:t>борудовать парковочное место для инвалидов</w:t>
            </w:r>
            <w:r>
              <w:rPr>
                <w:sz w:val="28"/>
                <w:szCs w:val="28"/>
              </w:rPr>
              <w:t>, произвести ремонт пешеходной дорожки, установить стенд информации</w:t>
            </w:r>
          </w:p>
        </w:tc>
      </w:tr>
    </w:tbl>
    <w:p w:rsidR="00C456E5" w:rsidRPr="0051719C" w:rsidRDefault="00C456E5" w:rsidP="00C456E5">
      <w:pPr>
        <w:spacing w:line="240" w:lineRule="auto"/>
        <w:ind w:firstLine="708"/>
        <w:rPr>
          <w:sz w:val="24"/>
          <w:szCs w:val="28"/>
        </w:rPr>
      </w:pPr>
      <w:r w:rsidRPr="0051719C">
        <w:rPr>
          <w:sz w:val="24"/>
          <w:szCs w:val="28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C456E5" w:rsidRPr="0051719C" w:rsidRDefault="00C456E5" w:rsidP="00C456E5">
      <w:pPr>
        <w:spacing w:line="240" w:lineRule="auto"/>
        <w:rPr>
          <w:sz w:val="24"/>
          <w:szCs w:val="28"/>
        </w:rPr>
      </w:pPr>
      <w:r w:rsidRPr="0051719C">
        <w:rPr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456E5" w:rsidRPr="0051719C" w:rsidRDefault="00C456E5" w:rsidP="00C456E5">
      <w:pPr>
        <w:spacing w:line="240" w:lineRule="auto"/>
        <w:ind w:firstLine="709"/>
        <w:rPr>
          <w:sz w:val="28"/>
          <w:szCs w:val="28"/>
        </w:rPr>
      </w:pPr>
    </w:p>
    <w:p w:rsidR="00C456E5" w:rsidRPr="004767EC" w:rsidRDefault="00C456E5" w:rsidP="00C456E5">
      <w:pPr>
        <w:spacing w:line="240" w:lineRule="auto"/>
        <w:ind w:firstLine="0"/>
        <w:rPr>
          <w:sz w:val="28"/>
          <w:szCs w:val="28"/>
        </w:rPr>
      </w:pPr>
      <w:r w:rsidRPr="004767EC">
        <w:rPr>
          <w:sz w:val="28"/>
          <w:szCs w:val="28"/>
        </w:rPr>
        <w:t>Комментарий к заключению:_______________________________________</w:t>
      </w:r>
    </w:p>
    <w:p w:rsidR="00C456E5" w:rsidRDefault="00C456E5" w:rsidP="00C456E5">
      <w:pPr>
        <w:spacing w:line="240" w:lineRule="auto"/>
        <w:ind w:firstLine="0"/>
        <w:rPr>
          <w:color w:val="FF0000"/>
          <w:sz w:val="28"/>
          <w:szCs w:val="28"/>
        </w:rPr>
      </w:pPr>
      <w:r w:rsidRPr="000828EF">
        <w:rPr>
          <w:color w:val="FF0000"/>
          <w:sz w:val="28"/>
          <w:szCs w:val="28"/>
        </w:rPr>
        <w:br w:type="page"/>
      </w:r>
      <w:r>
        <w:rPr>
          <w:color w:val="FF0000"/>
          <w:sz w:val="28"/>
          <w:szCs w:val="28"/>
        </w:rPr>
        <w:lastRenderedPageBreak/>
        <w:pict>
          <v:shape id="_x0000_i1031" type="#_x0000_t75" style="width:510pt;height:689.25pt">
            <v:imagedata r:id="rId14" o:title="Акт обслед-я к паспорту доступности ОСИ административное здание 008"/>
          </v:shape>
        </w:pict>
      </w:r>
    </w:p>
    <w:p w:rsidR="00C456E5" w:rsidRDefault="00C456E5" w:rsidP="00C456E5">
      <w:pPr>
        <w:spacing w:line="240" w:lineRule="auto"/>
        <w:ind w:firstLine="0"/>
        <w:rPr>
          <w:color w:val="FF0000"/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color w:val="FF0000"/>
          <w:sz w:val="28"/>
          <w:szCs w:val="28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91"/>
        <w:gridCol w:w="2197"/>
        <w:gridCol w:w="1022"/>
        <w:gridCol w:w="957"/>
        <w:gridCol w:w="2473"/>
      </w:tblGrid>
      <w:tr w:rsidR="00C456E5" w:rsidRPr="0051719C" w:rsidTr="00C456E5">
        <w:trPr>
          <w:trHeight w:val="473"/>
        </w:trPr>
        <w:tc>
          <w:tcPr>
            <w:tcW w:w="2991" w:type="dxa"/>
            <w:vMerge w:val="restart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Наименование</w:t>
            </w:r>
          </w:p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структурно-функциональной зоны</w:t>
            </w:r>
          </w:p>
        </w:tc>
        <w:tc>
          <w:tcPr>
            <w:tcW w:w="2197" w:type="dxa"/>
            <w:vMerge w:val="restart"/>
            <w:vAlign w:val="center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Состояние доступности*</w:t>
            </w:r>
          </w:p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(к пункту 3.4 Акта обследования ОСИ)</w:t>
            </w:r>
          </w:p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79" w:type="dxa"/>
            <w:gridSpan w:val="2"/>
            <w:vAlign w:val="center"/>
          </w:tcPr>
          <w:p w:rsidR="00C456E5" w:rsidRPr="009F17A9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F17A9">
              <w:rPr>
                <w:sz w:val="28"/>
                <w:szCs w:val="28"/>
              </w:rPr>
              <w:t>Приложение</w:t>
            </w:r>
          </w:p>
        </w:tc>
        <w:tc>
          <w:tcPr>
            <w:tcW w:w="2473" w:type="dxa"/>
            <w:vMerge w:val="restart"/>
          </w:tcPr>
          <w:p w:rsidR="00C456E5" w:rsidRPr="009F17A9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F17A9">
              <w:rPr>
                <w:sz w:val="28"/>
                <w:szCs w:val="28"/>
              </w:rPr>
              <w:t xml:space="preserve">Рекомендации </w:t>
            </w:r>
          </w:p>
          <w:p w:rsidR="00C456E5" w:rsidRPr="009F17A9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F17A9">
              <w:rPr>
                <w:sz w:val="28"/>
                <w:szCs w:val="28"/>
              </w:rPr>
              <w:t xml:space="preserve">по адаптации </w:t>
            </w:r>
          </w:p>
          <w:p w:rsidR="00C456E5" w:rsidRPr="009F17A9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F17A9">
              <w:rPr>
                <w:sz w:val="28"/>
                <w:szCs w:val="28"/>
              </w:rPr>
              <w:t>(вид работы)**</w:t>
            </w:r>
          </w:p>
          <w:p w:rsidR="00C456E5" w:rsidRPr="009F17A9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F17A9">
              <w:rPr>
                <w:sz w:val="28"/>
                <w:szCs w:val="28"/>
              </w:rPr>
              <w:t>к пункту 4.1 Акта обследования ОСИ</w:t>
            </w:r>
          </w:p>
        </w:tc>
      </w:tr>
      <w:tr w:rsidR="00C456E5" w:rsidRPr="0051719C" w:rsidTr="00C456E5">
        <w:trPr>
          <w:trHeight w:val="551"/>
        </w:trPr>
        <w:tc>
          <w:tcPr>
            <w:tcW w:w="2991" w:type="dxa"/>
            <w:vMerge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97" w:type="dxa"/>
            <w:vMerge/>
            <w:vAlign w:val="center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22" w:type="dxa"/>
            <w:vAlign w:val="center"/>
          </w:tcPr>
          <w:p w:rsidR="00C456E5" w:rsidRPr="009F17A9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F17A9">
              <w:rPr>
                <w:sz w:val="28"/>
                <w:szCs w:val="28"/>
              </w:rPr>
              <w:t>№ на плане</w:t>
            </w:r>
          </w:p>
        </w:tc>
        <w:tc>
          <w:tcPr>
            <w:tcW w:w="957" w:type="dxa"/>
            <w:vAlign w:val="center"/>
          </w:tcPr>
          <w:p w:rsidR="00C456E5" w:rsidRPr="009F17A9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F17A9">
              <w:rPr>
                <w:sz w:val="28"/>
                <w:szCs w:val="28"/>
              </w:rPr>
              <w:t>№ фото</w:t>
            </w:r>
          </w:p>
        </w:tc>
        <w:tc>
          <w:tcPr>
            <w:tcW w:w="2473" w:type="dxa"/>
            <w:vMerge/>
          </w:tcPr>
          <w:p w:rsidR="00C456E5" w:rsidRPr="009F17A9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C456E5" w:rsidRPr="0051719C" w:rsidTr="00C456E5">
        <w:trPr>
          <w:trHeight w:val="687"/>
        </w:trPr>
        <w:tc>
          <w:tcPr>
            <w:tcW w:w="2991" w:type="dxa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Вход (входы) в здание</w:t>
            </w:r>
          </w:p>
        </w:tc>
        <w:tc>
          <w:tcPr>
            <w:tcW w:w="2197" w:type="dxa"/>
          </w:tcPr>
          <w:p w:rsidR="00C456E5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ДЧ – И </w:t>
            </w:r>
          </w:p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(к, о, г, с, у)</w:t>
            </w:r>
          </w:p>
        </w:tc>
        <w:tc>
          <w:tcPr>
            <w:tcW w:w="1022" w:type="dxa"/>
            <w:vAlign w:val="center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473" w:type="dxa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Установить поручни у на пандусе запасного входа, произвести ремонт покрытия пандуса </w:t>
            </w:r>
          </w:p>
        </w:tc>
      </w:tr>
    </w:tbl>
    <w:p w:rsidR="00C456E5" w:rsidRPr="009F17A9" w:rsidRDefault="00C456E5" w:rsidP="00C456E5">
      <w:pPr>
        <w:spacing w:line="240" w:lineRule="auto"/>
        <w:ind w:firstLine="708"/>
        <w:jc w:val="left"/>
        <w:rPr>
          <w:sz w:val="28"/>
          <w:szCs w:val="28"/>
        </w:rPr>
      </w:pPr>
    </w:p>
    <w:p w:rsidR="00C456E5" w:rsidRPr="0051719C" w:rsidRDefault="00C456E5" w:rsidP="00C456E5">
      <w:pPr>
        <w:spacing w:line="240" w:lineRule="auto"/>
        <w:ind w:firstLine="708"/>
        <w:rPr>
          <w:sz w:val="24"/>
          <w:szCs w:val="28"/>
        </w:rPr>
      </w:pPr>
      <w:r w:rsidRPr="0051719C">
        <w:rPr>
          <w:sz w:val="24"/>
          <w:szCs w:val="28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C456E5" w:rsidRPr="0051719C" w:rsidRDefault="00C456E5" w:rsidP="00C456E5">
      <w:pPr>
        <w:spacing w:line="240" w:lineRule="auto"/>
        <w:rPr>
          <w:sz w:val="24"/>
          <w:szCs w:val="28"/>
        </w:rPr>
      </w:pPr>
      <w:r w:rsidRPr="0051719C">
        <w:rPr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456E5" w:rsidRPr="0051719C" w:rsidRDefault="00C456E5" w:rsidP="00C456E5">
      <w:pPr>
        <w:spacing w:line="240" w:lineRule="auto"/>
        <w:ind w:firstLine="709"/>
        <w:rPr>
          <w:sz w:val="28"/>
          <w:szCs w:val="28"/>
        </w:rPr>
      </w:pPr>
    </w:p>
    <w:p w:rsidR="00C456E5" w:rsidRPr="0051719C" w:rsidRDefault="00C456E5" w:rsidP="00C456E5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Комментарий к заключению:____________________________________</w:t>
      </w: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pict>
          <v:shape id="_x0000_i1032" type="#_x0000_t75" style="width:510pt;height:601.5pt">
            <v:imagedata r:id="rId15" o:title="Акт обслед-я к паспорту доступности ОСИ административное здание 010"/>
          </v:shape>
        </w:pict>
      </w: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Pr="0051719C" w:rsidRDefault="00C456E5" w:rsidP="00C456E5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  <w:lang w:val="en-US"/>
        </w:rPr>
        <w:lastRenderedPageBreak/>
        <w:t>II</w:t>
      </w:r>
      <w:r w:rsidRPr="0051719C">
        <w:rPr>
          <w:b/>
          <w:sz w:val="28"/>
          <w:szCs w:val="28"/>
        </w:rPr>
        <w:t xml:space="preserve"> Заключение по зоне:</w:t>
      </w:r>
    </w:p>
    <w:p w:rsidR="00C456E5" w:rsidRPr="0051719C" w:rsidRDefault="00C456E5" w:rsidP="00C456E5">
      <w:pPr>
        <w:spacing w:line="240" w:lineRule="auto"/>
        <w:ind w:firstLine="0"/>
        <w:jc w:val="center"/>
        <w:rPr>
          <w:b/>
          <w:sz w:val="28"/>
          <w:szCs w:val="28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6"/>
        <w:gridCol w:w="2494"/>
        <w:gridCol w:w="1022"/>
        <w:gridCol w:w="957"/>
        <w:gridCol w:w="2615"/>
      </w:tblGrid>
      <w:tr w:rsidR="00C456E5" w:rsidRPr="0051719C" w:rsidTr="00C456E5">
        <w:trPr>
          <w:trHeight w:val="473"/>
        </w:trPr>
        <w:tc>
          <w:tcPr>
            <w:tcW w:w="2836" w:type="dxa"/>
            <w:vMerge w:val="restart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Наименование</w:t>
            </w:r>
          </w:p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структурно-функциональной зоны</w:t>
            </w:r>
          </w:p>
        </w:tc>
        <w:tc>
          <w:tcPr>
            <w:tcW w:w="2494" w:type="dxa"/>
            <w:vMerge w:val="restart"/>
            <w:vAlign w:val="center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Состояние доступности*</w:t>
            </w:r>
          </w:p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(к пункту 3.4 Акта обследования ОСИ)</w:t>
            </w:r>
          </w:p>
        </w:tc>
        <w:tc>
          <w:tcPr>
            <w:tcW w:w="1979" w:type="dxa"/>
            <w:gridSpan w:val="2"/>
            <w:vAlign w:val="center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Приложение</w:t>
            </w:r>
          </w:p>
        </w:tc>
        <w:tc>
          <w:tcPr>
            <w:tcW w:w="2615" w:type="dxa"/>
            <w:vMerge w:val="restart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 xml:space="preserve">Рекомендации </w:t>
            </w:r>
          </w:p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 xml:space="preserve">по адаптации </w:t>
            </w:r>
          </w:p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(вид работы)**</w:t>
            </w:r>
          </w:p>
          <w:p w:rsidR="00C456E5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к пункту 4.1 Акта обследования ОСИ</w:t>
            </w:r>
          </w:p>
          <w:p w:rsidR="00C456E5" w:rsidRPr="0051719C" w:rsidRDefault="00C456E5" w:rsidP="00C456E5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C456E5" w:rsidRPr="0051719C" w:rsidTr="00C456E5">
        <w:trPr>
          <w:trHeight w:val="551"/>
        </w:trPr>
        <w:tc>
          <w:tcPr>
            <w:tcW w:w="2836" w:type="dxa"/>
            <w:vMerge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494" w:type="dxa"/>
            <w:vMerge/>
            <w:vAlign w:val="center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22" w:type="dxa"/>
            <w:vAlign w:val="center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 на плане</w:t>
            </w:r>
          </w:p>
        </w:tc>
        <w:tc>
          <w:tcPr>
            <w:tcW w:w="957" w:type="dxa"/>
            <w:vAlign w:val="center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 фото</w:t>
            </w:r>
          </w:p>
        </w:tc>
        <w:tc>
          <w:tcPr>
            <w:tcW w:w="2615" w:type="dxa"/>
            <w:vMerge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C456E5" w:rsidRPr="0051719C" w:rsidTr="00C456E5">
        <w:trPr>
          <w:trHeight w:val="551"/>
        </w:trPr>
        <w:tc>
          <w:tcPr>
            <w:tcW w:w="2836" w:type="dxa"/>
          </w:tcPr>
          <w:p w:rsidR="00C456E5" w:rsidRPr="00B21AB2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Пути </w:t>
            </w:r>
            <w:r w:rsidRPr="00B21AB2">
              <w:rPr>
                <w:sz w:val="28"/>
                <w:szCs w:val="28"/>
              </w:rPr>
              <w:t xml:space="preserve"> движения внутри здания (в т.ч. путей эвакуации)</w:t>
            </w:r>
          </w:p>
        </w:tc>
        <w:tc>
          <w:tcPr>
            <w:tcW w:w="2494" w:type="dxa"/>
            <w:vAlign w:val="center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ДЧ –И (к, г, с, у, о)</w:t>
            </w:r>
          </w:p>
        </w:tc>
        <w:tc>
          <w:tcPr>
            <w:tcW w:w="1022" w:type="dxa"/>
            <w:vAlign w:val="center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15" w:type="dxa"/>
          </w:tcPr>
          <w:p w:rsidR="00C456E5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Текущий ремонт, выровнять покрытие пола в коридорах </w:t>
            </w:r>
          </w:p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C456E5" w:rsidRPr="0051719C" w:rsidRDefault="00C456E5" w:rsidP="00C456E5">
      <w:pPr>
        <w:spacing w:line="240" w:lineRule="auto"/>
        <w:ind w:firstLine="708"/>
        <w:rPr>
          <w:sz w:val="24"/>
          <w:szCs w:val="28"/>
        </w:rPr>
      </w:pPr>
      <w:r w:rsidRPr="0051719C">
        <w:rPr>
          <w:sz w:val="24"/>
          <w:szCs w:val="28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C456E5" w:rsidRPr="0051719C" w:rsidRDefault="00C456E5" w:rsidP="00C456E5">
      <w:pPr>
        <w:spacing w:line="240" w:lineRule="auto"/>
        <w:rPr>
          <w:sz w:val="24"/>
          <w:szCs w:val="28"/>
        </w:rPr>
      </w:pPr>
      <w:r w:rsidRPr="0051719C">
        <w:rPr>
          <w:sz w:val="24"/>
          <w:szCs w:val="28"/>
        </w:rPr>
        <w:t>** 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456E5" w:rsidRPr="0051719C" w:rsidRDefault="00C456E5" w:rsidP="00C456E5">
      <w:pPr>
        <w:spacing w:line="240" w:lineRule="auto"/>
        <w:ind w:firstLine="709"/>
        <w:rPr>
          <w:sz w:val="28"/>
          <w:szCs w:val="28"/>
        </w:rPr>
      </w:pPr>
    </w:p>
    <w:p w:rsidR="00C456E5" w:rsidRPr="00924F53" w:rsidRDefault="00C456E5" w:rsidP="00C456E5">
      <w:pPr>
        <w:spacing w:line="240" w:lineRule="auto"/>
        <w:ind w:firstLine="0"/>
        <w:rPr>
          <w:sz w:val="28"/>
          <w:szCs w:val="28"/>
        </w:rPr>
      </w:pPr>
      <w:r w:rsidRPr="00924F53">
        <w:rPr>
          <w:sz w:val="28"/>
          <w:szCs w:val="28"/>
        </w:rPr>
        <w:t>Комментарий к заключению:_____________________________________</w:t>
      </w: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3" type="#_x0000_t75" style="width:510pt;height:577.5pt">
            <v:imagedata r:id="rId16" o:title="Акт обслед-я к паспорту доступности ОСИ административное здание 012"/>
          </v:shape>
        </w:pict>
      </w: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Pr="0051719C" w:rsidRDefault="00C456E5" w:rsidP="00C456E5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  <w:lang w:val="en-US"/>
        </w:rPr>
        <w:lastRenderedPageBreak/>
        <w:t>II</w:t>
      </w:r>
      <w:r w:rsidRPr="0051719C">
        <w:rPr>
          <w:b/>
          <w:sz w:val="28"/>
          <w:szCs w:val="28"/>
        </w:rPr>
        <w:t xml:space="preserve"> Заключение по зоне:</w:t>
      </w:r>
    </w:p>
    <w:p w:rsidR="00C456E5" w:rsidRPr="0051719C" w:rsidRDefault="00C456E5" w:rsidP="00C456E5">
      <w:pPr>
        <w:spacing w:line="240" w:lineRule="auto"/>
        <w:ind w:firstLine="0"/>
        <w:jc w:val="center"/>
        <w:rPr>
          <w:b/>
          <w:sz w:val="28"/>
          <w:szCs w:val="28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45"/>
        <w:gridCol w:w="2197"/>
        <w:gridCol w:w="1014"/>
        <w:gridCol w:w="947"/>
        <w:gridCol w:w="2314"/>
      </w:tblGrid>
      <w:tr w:rsidR="00C456E5" w:rsidRPr="0051719C" w:rsidTr="00C456E5">
        <w:trPr>
          <w:trHeight w:val="473"/>
        </w:trPr>
        <w:tc>
          <w:tcPr>
            <w:tcW w:w="2245" w:type="dxa"/>
            <w:vMerge w:val="restart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Наименование</w:t>
            </w:r>
          </w:p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структурно-функциональной зоны</w:t>
            </w:r>
          </w:p>
        </w:tc>
        <w:tc>
          <w:tcPr>
            <w:tcW w:w="2197" w:type="dxa"/>
            <w:vMerge w:val="restart"/>
            <w:vAlign w:val="center"/>
          </w:tcPr>
          <w:p w:rsidR="00C456E5" w:rsidRPr="00924F53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24F53">
              <w:rPr>
                <w:sz w:val="28"/>
                <w:szCs w:val="28"/>
              </w:rPr>
              <w:t>Состояние доступности*</w:t>
            </w:r>
          </w:p>
          <w:p w:rsidR="00C456E5" w:rsidRPr="00924F53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24F53">
              <w:rPr>
                <w:sz w:val="28"/>
                <w:szCs w:val="28"/>
              </w:rPr>
              <w:t>(к пункту 3.4 Акта обследования ОСИ)</w:t>
            </w:r>
          </w:p>
          <w:p w:rsidR="00C456E5" w:rsidRPr="00924F53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61" w:type="dxa"/>
            <w:gridSpan w:val="2"/>
            <w:vAlign w:val="center"/>
          </w:tcPr>
          <w:p w:rsidR="00C456E5" w:rsidRPr="00924F53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24F53">
              <w:rPr>
                <w:sz w:val="28"/>
                <w:szCs w:val="28"/>
              </w:rPr>
              <w:t>Приложение</w:t>
            </w:r>
          </w:p>
        </w:tc>
        <w:tc>
          <w:tcPr>
            <w:tcW w:w="2314" w:type="dxa"/>
            <w:vMerge w:val="restart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 xml:space="preserve">Рекомендации </w:t>
            </w:r>
          </w:p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 xml:space="preserve">по адаптации </w:t>
            </w:r>
          </w:p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(вид работы)**</w:t>
            </w:r>
          </w:p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к пункту 4.1 Акта обследования ОСИ</w:t>
            </w:r>
          </w:p>
        </w:tc>
      </w:tr>
      <w:tr w:rsidR="00C456E5" w:rsidRPr="0051719C" w:rsidTr="00C456E5">
        <w:trPr>
          <w:trHeight w:val="551"/>
        </w:trPr>
        <w:tc>
          <w:tcPr>
            <w:tcW w:w="2245" w:type="dxa"/>
            <w:vMerge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97" w:type="dxa"/>
            <w:vMerge/>
            <w:vAlign w:val="center"/>
          </w:tcPr>
          <w:p w:rsidR="00C456E5" w:rsidRPr="00924F53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14" w:type="dxa"/>
            <w:vAlign w:val="center"/>
          </w:tcPr>
          <w:p w:rsidR="00C456E5" w:rsidRPr="00924F53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24F53">
              <w:rPr>
                <w:sz w:val="28"/>
                <w:szCs w:val="28"/>
              </w:rPr>
              <w:t>№ на плане</w:t>
            </w:r>
          </w:p>
        </w:tc>
        <w:tc>
          <w:tcPr>
            <w:tcW w:w="947" w:type="dxa"/>
            <w:vAlign w:val="center"/>
          </w:tcPr>
          <w:p w:rsidR="00C456E5" w:rsidRPr="00924F53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24F53">
              <w:rPr>
                <w:sz w:val="28"/>
                <w:szCs w:val="28"/>
              </w:rPr>
              <w:t>№ фото</w:t>
            </w:r>
          </w:p>
        </w:tc>
        <w:tc>
          <w:tcPr>
            <w:tcW w:w="2314" w:type="dxa"/>
            <w:vMerge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C456E5" w:rsidRPr="0051719C" w:rsidTr="00C456E5">
        <w:trPr>
          <w:trHeight w:val="551"/>
        </w:trPr>
        <w:tc>
          <w:tcPr>
            <w:tcW w:w="2245" w:type="dxa"/>
          </w:tcPr>
          <w:p w:rsidR="00C456E5" w:rsidRPr="00BC608D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608D">
              <w:rPr>
                <w:sz w:val="28"/>
                <w:szCs w:val="28"/>
              </w:rPr>
              <w:t>Зоны целевого назначения здания (целевого посещения объекта)</w:t>
            </w:r>
          </w:p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97" w:type="dxa"/>
            <w:vAlign w:val="center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ДЧ – И (к, о, г, с, у)</w:t>
            </w:r>
          </w:p>
        </w:tc>
        <w:tc>
          <w:tcPr>
            <w:tcW w:w="1014" w:type="dxa"/>
            <w:vAlign w:val="center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47" w:type="dxa"/>
            <w:vAlign w:val="center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14" w:type="dxa"/>
          </w:tcPr>
          <w:p w:rsidR="00C456E5" w:rsidRPr="0051719C" w:rsidRDefault="00C456E5" w:rsidP="00C456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ремонт, побелка, покраска</w:t>
            </w:r>
          </w:p>
        </w:tc>
      </w:tr>
    </w:tbl>
    <w:p w:rsidR="00C456E5" w:rsidRPr="0051719C" w:rsidRDefault="00C456E5" w:rsidP="00C456E5">
      <w:pPr>
        <w:spacing w:line="240" w:lineRule="auto"/>
        <w:ind w:firstLine="708"/>
        <w:rPr>
          <w:sz w:val="24"/>
          <w:szCs w:val="24"/>
        </w:rPr>
      </w:pPr>
      <w:r w:rsidRPr="0051719C">
        <w:rPr>
          <w:sz w:val="24"/>
          <w:szCs w:val="24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C456E5" w:rsidRPr="0051719C" w:rsidRDefault="00C456E5" w:rsidP="00C456E5">
      <w:pPr>
        <w:spacing w:line="240" w:lineRule="auto"/>
        <w:rPr>
          <w:sz w:val="24"/>
          <w:szCs w:val="24"/>
        </w:rPr>
      </w:pPr>
      <w:r w:rsidRPr="0051719C">
        <w:rPr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456E5" w:rsidRPr="0051719C" w:rsidRDefault="00C456E5" w:rsidP="00C456E5">
      <w:pPr>
        <w:spacing w:line="240" w:lineRule="auto"/>
        <w:ind w:firstLine="709"/>
        <w:rPr>
          <w:sz w:val="28"/>
          <w:szCs w:val="28"/>
        </w:rPr>
      </w:pPr>
    </w:p>
    <w:p w:rsidR="00C456E5" w:rsidRPr="00924F53" w:rsidRDefault="00C456E5" w:rsidP="00C456E5">
      <w:pPr>
        <w:spacing w:line="240" w:lineRule="auto"/>
        <w:ind w:firstLine="0"/>
        <w:rPr>
          <w:sz w:val="28"/>
          <w:szCs w:val="28"/>
        </w:rPr>
      </w:pPr>
      <w:r w:rsidRPr="00924F53">
        <w:rPr>
          <w:sz w:val="28"/>
          <w:szCs w:val="28"/>
        </w:rPr>
        <w:t>Комментарий к заключению:_______________ ________________________</w:t>
      </w:r>
    </w:p>
    <w:p w:rsidR="00C456E5" w:rsidRDefault="00C456E5" w:rsidP="00C456E5">
      <w:pPr>
        <w:spacing w:line="240" w:lineRule="auto"/>
        <w:ind w:firstLine="0"/>
        <w:rPr>
          <w:i/>
          <w:color w:val="FF0000"/>
          <w:sz w:val="28"/>
          <w:szCs w:val="28"/>
        </w:rPr>
      </w:pPr>
      <w:r w:rsidRPr="00924F53">
        <w:rPr>
          <w:i/>
          <w:color w:val="FF0000"/>
          <w:sz w:val="28"/>
          <w:szCs w:val="28"/>
        </w:rPr>
        <w:br w:type="page"/>
      </w:r>
      <w:r w:rsidR="003B05FE">
        <w:rPr>
          <w:i/>
          <w:color w:val="FF0000"/>
          <w:sz w:val="28"/>
          <w:szCs w:val="28"/>
        </w:rPr>
        <w:lastRenderedPageBreak/>
        <w:pict>
          <v:shape id="_x0000_i1034" type="#_x0000_t75" style="width:510pt;height:667.5pt">
            <v:imagedata r:id="rId17" o:title="Акт обслед-я к паспорту доступности ОСИ административное здание 014"/>
          </v:shape>
        </w:pict>
      </w:r>
    </w:p>
    <w:p w:rsidR="003B05FE" w:rsidRDefault="003B05FE" w:rsidP="00C456E5">
      <w:pPr>
        <w:spacing w:line="240" w:lineRule="auto"/>
        <w:ind w:firstLine="0"/>
        <w:rPr>
          <w:i/>
          <w:color w:val="FF0000"/>
          <w:sz w:val="28"/>
          <w:szCs w:val="28"/>
        </w:rPr>
      </w:pPr>
    </w:p>
    <w:p w:rsidR="003B05FE" w:rsidRDefault="003B05FE" w:rsidP="00C456E5">
      <w:pPr>
        <w:spacing w:line="240" w:lineRule="auto"/>
        <w:ind w:firstLine="0"/>
        <w:rPr>
          <w:i/>
          <w:color w:val="FF0000"/>
          <w:sz w:val="28"/>
          <w:szCs w:val="28"/>
        </w:rPr>
      </w:pPr>
    </w:p>
    <w:p w:rsidR="003B05FE" w:rsidRDefault="003B05FE" w:rsidP="00C456E5">
      <w:pPr>
        <w:spacing w:line="240" w:lineRule="auto"/>
        <w:ind w:firstLine="0"/>
        <w:rPr>
          <w:i/>
          <w:color w:val="FF0000"/>
          <w:sz w:val="28"/>
          <w:szCs w:val="28"/>
        </w:rPr>
      </w:pPr>
    </w:p>
    <w:p w:rsidR="003B05FE" w:rsidRDefault="003B05FE" w:rsidP="00C456E5">
      <w:pPr>
        <w:spacing w:line="240" w:lineRule="auto"/>
        <w:ind w:firstLine="0"/>
        <w:rPr>
          <w:sz w:val="28"/>
          <w:szCs w:val="28"/>
        </w:rPr>
      </w:pPr>
      <w:r>
        <w:rPr>
          <w:i/>
          <w:color w:val="FF0000"/>
          <w:sz w:val="28"/>
          <w:szCs w:val="28"/>
        </w:rPr>
        <w:lastRenderedPageBreak/>
        <w:pict>
          <v:shape id="_x0000_i1035" type="#_x0000_t75" style="width:510pt;height:687pt">
            <v:imagedata r:id="rId18" o:title="Акт обслед-я к паспорту доступности ОСИ административное здание 015"/>
          </v:shape>
        </w:pict>
      </w: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2"/>
        <w:gridCol w:w="2365"/>
        <w:gridCol w:w="1075"/>
        <w:gridCol w:w="1029"/>
        <w:gridCol w:w="2475"/>
      </w:tblGrid>
      <w:tr w:rsidR="003B05FE" w:rsidRPr="0051719C" w:rsidTr="007359E4">
        <w:trPr>
          <w:trHeight w:val="687"/>
        </w:trPr>
        <w:tc>
          <w:tcPr>
            <w:tcW w:w="2092" w:type="dxa"/>
          </w:tcPr>
          <w:p w:rsidR="003B05FE" w:rsidRPr="00F436B1" w:rsidRDefault="003B05FE" w:rsidP="007359E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436B1">
              <w:rPr>
                <w:sz w:val="28"/>
                <w:szCs w:val="28"/>
              </w:rPr>
              <w:lastRenderedPageBreak/>
              <w:t>Санитарно-гигиенических помещений</w:t>
            </w:r>
          </w:p>
        </w:tc>
        <w:tc>
          <w:tcPr>
            <w:tcW w:w="2365" w:type="dxa"/>
            <w:vAlign w:val="center"/>
          </w:tcPr>
          <w:p w:rsidR="003B05FE" w:rsidRPr="0051719C" w:rsidRDefault="003B05FE" w:rsidP="007359E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ДЧ - И (к,г,у,о,с)</w:t>
            </w:r>
          </w:p>
        </w:tc>
        <w:tc>
          <w:tcPr>
            <w:tcW w:w="1075" w:type="dxa"/>
            <w:vAlign w:val="center"/>
          </w:tcPr>
          <w:p w:rsidR="003B05FE" w:rsidRPr="0051719C" w:rsidRDefault="003B05FE" w:rsidP="007359E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29" w:type="dxa"/>
            <w:vAlign w:val="center"/>
          </w:tcPr>
          <w:p w:rsidR="003B05FE" w:rsidRPr="0051719C" w:rsidRDefault="003B05FE" w:rsidP="007359E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475" w:type="dxa"/>
          </w:tcPr>
          <w:p w:rsidR="003B05FE" w:rsidRDefault="003B05FE" w:rsidP="007359E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ремонт</w:t>
            </w:r>
          </w:p>
          <w:p w:rsidR="003B05FE" w:rsidRPr="0051719C" w:rsidRDefault="003B05FE" w:rsidP="007359E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Заменить  поручни</w:t>
            </w:r>
          </w:p>
        </w:tc>
      </w:tr>
    </w:tbl>
    <w:p w:rsidR="003B05FE" w:rsidRPr="00955ABD" w:rsidRDefault="003B05FE" w:rsidP="003B05FE">
      <w:pPr>
        <w:spacing w:line="240" w:lineRule="auto"/>
        <w:ind w:firstLine="708"/>
        <w:jc w:val="left"/>
        <w:rPr>
          <w:sz w:val="28"/>
          <w:szCs w:val="28"/>
        </w:rPr>
      </w:pPr>
    </w:p>
    <w:p w:rsidR="003B05FE" w:rsidRPr="0051719C" w:rsidRDefault="003B05FE" w:rsidP="003B05FE">
      <w:pPr>
        <w:spacing w:line="240" w:lineRule="auto"/>
        <w:ind w:firstLine="708"/>
        <w:rPr>
          <w:sz w:val="24"/>
          <w:szCs w:val="28"/>
        </w:rPr>
      </w:pPr>
      <w:r w:rsidRPr="0051719C">
        <w:rPr>
          <w:sz w:val="24"/>
          <w:szCs w:val="28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3B05FE" w:rsidRPr="0051719C" w:rsidRDefault="003B05FE" w:rsidP="003B05FE">
      <w:pPr>
        <w:spacing w:line="240" w:lineRule="auto"/>
        <w:rPr>
          <w:sz w:val="24"/>
          <w:szCs w:val="28"/>
        </w:rPr>
      </w:pPr>
      <w:r w:rsidRPr="0051719C">
        <w:rPr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3B05FE" w:rsidRPr="0051719C" w:rsidRDefault="003B05FE" w:rsidP="003B05FE">
      <w:pPr>
        <w:spacing w:line="240" w:lineRule="auto"/>
        <w:ind w:firstLine="709"/>
        <w:rPr>
          <w:sz w:val="28"/>
          <w:szCs w:val="28"/>
        </w:rPr>
      </w:pPr>
    </w:p>
    <w:p w:rsidR="003B05FE" w:rsidRPr="0051719C" w:rsidRDefault="003B05FE" w:rsidP="003B05FE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Комментарий к заключению:______________________________________</w:t>
      </w:r>
    </w:p>
    <w:p w:rsidR="003B05FE" w:rsidRDefault="003B05FE" w:rsidP="003B05FE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pict>
          <v:shape id="_x0000_i1036" type="#_x0000_t75" style="width:508.5pt;height:728.25pt">
            <v:imagedata r:id="rId19" o:title="Акт обслед-я к паспорту доступности ОСИ административное здание 017"/>
          </v:shape>
        </w:pic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0"/>
        <w:gridCol w:w="2494"/>
        <w:gridCol w:w="1022"/>
        <w:gridCol w:w="957"/>
        <w:gridCol w:w="2473"/>
      </w:tblGrid>
      <w:tr w:rsidR="003B05FE" w:rsidRPr="0051719C" w:rsidTr="007359E4">
        <w:trPr>
          <w:trHeight w:val="473"/>
        </w:trPr>
        <w:tc>
          <w:tcPr>
            <w:tcW w:w="2410" w:type="dxa"/>
            <w:vMerge w:val="restart"/>
          </w:tcPr>
          <w:p w:rsidR="003B05FE" w:rsidRPr="0051719C" w:rsidRDefault="003B05FE" w:rsidP="007359E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B05FE" w:rsidRPr="0051719C" w:rsidRDefault="003B05FE" w:rsidP="007359E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Наименование</w:t>
            </w:r>
          </w:p>
          <w:p w:rsidR="003B05FE" w:rsidRPr="0051719C" w:rsidRDefault="003B05FE" w:rsidP="007359E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структурно-функциональной зоны</w:t>
            </w:r>
          </w:p>
        </w:tc>
        <w:tc>
          <w:tcPr>
            <w:tcW w:w="2494" w:type="dxa"/>
            <w:vMerge w:val="restart"/>
            <w:vAlign w:val="center"/>
          </w:tcPr>
          <w:p w:rsidR="003B05FE" w:rsidRPr="0051719C" w:rsidRDefault="003B05FE" w:rsidP="007359E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Состояние доступности*</w:t>
            </w:r>
          </w:p>
          <w:p w:rsidR="003B05FE" w:rsidRPr="0051719C" w:rsidRDefault="003B05FE" w:rsidP="007359E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(к пункту 3.4 Акта обследования ОСИ)</w:t>
            </w:r>
          </w:p>
          <w:p w:rsidR="003B05FE" w:rsidRPr="0051719C" w:rsidRDefault="003B05FE" w:rsidP="007359E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79" w:type="dxa"/>
            <w:gridSpan w:val="2"/>
            <w:vAlign w:val="center"/>
          </w:tcPr>
          <w:p w:rsidR="003B05FE" w:rsidRPr="0051719C" w:rsidRDefault="003B05FE" w:rsidP="007359E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Приложение</w:t>
            </w:r>
          </w:p>
        </w:tc>
        <w:tc>
          <w:tcPr>
            <w:tcW w:w="2473" w:type="dxa"/>
            <w:vMerge w:val="restart"/>
          </w:tcPr>
          <w:p w:rsidR="003B05FE" w:rsidRPr="00384ED8" w:rsidRDefault="003B05FE" w:rsidP="007359E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84ED8">
              <w:rPr>
                <w:sz w:val="28"/>
                <w:szCs w:val="28"/>
              </w:rPr>
              <w:t xml:space="preserve">Рекомендации </w:t>
            </w:r>
          </w:p>
          <w:p w:rsidR="003B05FE" w:rsidRPr="00384ED8" w:rsidRDefault="003B05FE" w:rsidP="007359E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84ED8">
              <w:rPr>
                <w:sz w:val="28"/>
                <w:szCs w:val="28"/>
              </w:rPr>
              <w:t xml:space="preserve">по адаптации </w:t>
            </w:r>
          </w:p>
          <w:p w:rsidR="003B05FE" w:rsidRPr="00384ED8" w:rsidRDefault="003B05FE" w:rsidP="007359E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84ED8">
              <w:rPr>
                <w:sz w:val="28"/>
                <w:szCs w:val="28"/>
              </w:rPr>
              <w:t>(вид работы)**</w:t>
            </w:r>
          </w:p>
          <w:p w:rsidR="003B05FE" w:rsidRPr="00C9170E" w:rsidRDefault="003B05FE" w:rsidP="007359E4">
            <w:pPr>
              <w:spacing w:line="240" w:lineRule="auto"/>
              <w:ind w:firstLine="0"/>
              <w:jc w:val="center"/>
              <w:rPr>
                <w:color w:val="FF0000"/>
                <w:sz w:val="28"/>
                <w:szCs w:val="28"/>
              </w:rPr>
            </w:pPr>
            <w:r w:rsidRPr="00384ED8">
              <w:rPr>
                <w:sz w:val="28"/>
                <w:szCs w:val="28"/>
              </w:rPr>
              <w:t>к пункту 4.1 Акта обследования ОСИ</w:t>
            </w:r>
          </w:p>
        </w:tc>
      </w:tr>
      <w:tr w:rsidR="003B05FE" w:rsidRPr="0051719C" w:rsidTr="007359E4">
        <w:trPr>
          <w:trHeight w:val="551"/>
        </w:trPr>
        <w:tc>
          <w:tcPr>
            <w:tcW w:w="2410" w:type="dxa"/>
            <w:vMerge/>
          </w:tcPr>
          <w:p w:rsidR="003B05FE" w:rsidRPr="0051719C" w:rsidRDefault="003B05FE" w:rsidP="007359E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494" w:type="dxa"/>
            <w:vMerge/>
            <w:vAlign w:val="center"/>
          </w:tcPr>
          <w:p w:rsidR="003B05FE" w:rsidRPr="0051719C" w:rsidRDefault="003B05FE" w:rsidP="007359E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22" w:type="dxa"/>
            <w:vAlign w:val="center"/>
          </w:tcPr>
          <w:p w:rsidR="003B05FE" w:rsidRPr="0051719C" w:rsidRDefault="003B05FE" w:rsidP="007359E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 на плане</w:t>
            </w:r>
          </w:p>
        </w:tc>
        <w:tc>
          <w:tcPr>
            <w:tcW w:w="957" w:type="dxa"/>
            <w:vAlign w:val="center"/>
          </w:tcPr>
          <w:p w:rsidR="003B05FE" w:rsidRPr="0051719C" w:rsidRDefault="003B05FE" w:rsidP="007359E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 фото</w:t>
            </w:r>
          </w:p>
        </w:tc>
        <w:tc>
          <w:tcPr>
            <w:tcW w:w="2473" w:type="dxa"/>
            <w:vMerge/>
          </w:tcPr>
          <w:p w:rsidR="003B05FE" w:rsidRPr="0051719C" w:rsidRDefault="003B05FE" w:rsidP="007359E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B05FE" w:rsidRPr="0051719C" w:rsidTr="007359E4">
        <w:trPr>
          <w:trHeight w:val="224"/>
        </w:trPr>
        <w:tc>
          <w:tcPr>
            <w:tcW w:w="2410" w:type="dxa"/>
          </w:tcPr>
          <w:p w:rsidR="003B05FE" w:rsidRPr="0051719C" w:rsidRDefault="003B05FE" w:rsidP="007359E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Системы информации на объекте</w:t>
            </w:r>
          </w:p>
        </w:tc>
        <w:tc>
          <w:tcPr>
            <w:tcW w:w="2494" w:type="dxa"/>
            <w:vAlign w:val="center"/>
          </w:tcPr>
          <w:p w:rsidR="003B05FE" w:rsidRPr="00384ED8" w:rsidRDefault="003B05FE" w:rsidP="007359E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84ED8">
              <w:rPr>
                <w:sz w:val="28"/>
                <w:szCs w:val="28"/>
              </w:rPr>
              <w:t>ДЧ-И (к,о,с,г,у)</w:t>
            </w:r>
          </w:p>
        </w:tc>
        <w:tc>
          <w:tcPr>
            <w:tcW w:w="1022" w:type="dxa"/>
            <w:vAlign w:val="center"/>
          </w:tcPr>
          <w:p w:rsidR="003B05FE" w:rsidRPr="0051719C" w:rsidRDefault="003B05FE" w:rsidP="007359E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3B05FE" w:rsidRPr="0051719C" w:rsidRDefault="003B05FE" w:rsidP="007359E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473" w:type="dxa"/>
          </w:tcPr>
          <w:p w:rsidR="003B05FE" w:rsidRPr="0051719C" w:rsidRDefault="003B05FE" w:rsidP="007359E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Установка оборудования (оборудовать систему видео и аудио информирования)</w:t>
            </w:r>
          </w:p>
        </w:tc>
      </w:tr>
    </w:tbl>
    <w:p w:rsidR="003B05FE" w:rsidRPr="0051719C" w:rsidRDefault="003B05FE" w:rsidP="003B05FE">
      <w:pPr>
        <w:spacing w:line="240" w:lineRule="auto"/>
        <w:ind w:firstLine="708"/>
        <w:rPr>
          <w:sz w:val="24"/>
          <w:szCs w:val="28"/>
        </w:rPr>
      </w:pPr>
      <w:r w:rsidRPr="0051719C">
        <w:rPr>
          <w:sz w:val="24"/>
          <w:szCs w:val="28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3B05FE" w:rsidRPr="0051719C" w:rsidRDefault="003B05FE" w:rsidP="003B05FE">
      <w:pPr>
        <w:spacing w:line="240" w:lineRule="auto"/>
        <w:rPr>
          <w:sz w:val="24"/>
          <w:szCs w:val="28"/>
        </w:rPr>
      </w:pPr>
      <w:r w:rsidRPr="0051719C">
        <w:rPr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3B05FE" w:rsidRPr="0051719C" w:rsidRDefault="003B05FE" w:rsidP="003B05FE">
      <w:pPr>
        <w:spacing w:line="240" w:lineRule="auto"/>
        <w:ind w:firstLine="709"/>
        <w:rPr>
          <w:sz w:val="28"/>
          <w:szCs w:val="28"/>
        </w:rPr>
      </w:pPr>
    </w:p>
    <w:p w:rsidR="003B05FE" w:rsidRPr="0051719C" w:rsidRDefault="003B05FE" w:rsidP="003B05FE">
      <w:pPr>
        <w:spacing w:line="240" w:lineRule="auto"/>
        <w:ind w:firstLine="0"/>
        <w:rPr>
          <w:sz w:val="24"/>
          <w:szCs w:val="24"/>
        </w:rPr>
      </w:pPr>
      <w:r w:rsidRPr="0051719C">
        <w:rPr>
          <w:sz w:val="28"/>
          <w:szCs w:val="28"/>
        </w:rPr>
        <w:t>Комментарий к заключению:_______________________________________</w:t>
      </w:r>
      <w:r w:rsidRPr="0051719C">
        <w:rPr>
          <w:sz w:val="24"/>
          <w:szCs w:val="24"/>
        </w:rPr>
        <w:t xml:space="preserve"> </w:t>
      </w:r>
    </w:p>
    <w:p w:rsidR="003B05FE" w:rsidRDefault="003B05FE" w:rsidP="003B05FE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Default="00C456E5" w:rsidP="00C456E5">
      <w:pPr>
        <w:spacing w:line="240" w:lineRule="auto"/>
        <w:ind w:firstLine="0"/>
        <w:rPr>
          <w:sz w:val="28"/>
          <w:szCs w:val="28"/>
        </w:rPr>
      </w:pPr>
    </w:p>
    <w:p w:rsidR="00C456E5" w:rsidRPr="008D721C" w:rsidRDefault="00C456E5" w:rsidP="00C456E5">
      <w:pPr>
        <w:spacing w:line="240" w:lineRule="auto"/>
        <w:ind w:firstLine="0"/>
        <w:rPr>
          <w:sz w:val="28"/>
          <w:szCs w:val="28"/>
        </w:rPr>
      </w:pPr>
    </w:p>
    <w:sectPr w:rsidR="00C456E5" w:rsidRPr="008D721C" w:rsidSect="00B33496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22B3" w:rsidRDefault="00C822B3">
      <w:r>
        <w:separator/>
      </w:r>
    </w:p>
  </w:endnote>
  <w:endnote w:type="continuationSeparator" w:id="1">
    <w:p w:rsidR="00C822B3" w:rsidRDefault="00C822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22B3" w:rsidRDefault="00C822B3">
      <w:r>
        <w:separator/>
      </w:r>
    </w:p>
  </w:footnote>
  <w:footnote w:type="continuationSeparator" w:id="1">
    <w:p w:rsidR="00C822B3" w:rsidRDefault="00C822B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336672"/>
    <w:multiLevelType w:val="hybridMultilevel"/>
    <w:tmpl w:val="EA124680"/>
    <w:lvl w:ilvl="0" w:tplc="10108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DF2281"/>
    <w:multiLevelType w:val="multilevel"/>
    <w:tmpl w:val="B21A0B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74" w:hanging="7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74" w:hanging="7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>
    <w:nsid w:val="3C2D440A"/>
    <w:multiLevelType w:val="multilevel"/>
    <w:tmpl w:val="C3F647D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 w:val="0"/>
      </w:rPr>
    </w:lvl>
    <w:lvl w:ilvl="1">
      <w:start w:val="7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C493B"/>
    <w:rsid w:val="00005B2F"/>
    <w:rsid w:val="00006614"/>
    <w:rsid w:val="00006B64"/>
    <w:rsid w:val="00010933"/>
    <w:rsid w:val="00012042"/>
    <w:rsid w:val="00013A2D"/>
    <w:rsid w:val="00014BA2"/>
    <w:rsid w:val="00015A09"/>
    <w:rsid w:val="00015C38"/>
    <w:rsid w:val="00020B80"/>
    <w:rsid w:val="00026F3D"/>
    <w:rsid w:val="00030E9B"/>
    <w:rsid w:val="000329A7"/>
    <w:rsid w:val="000335C0"/>
    <w:rsid w:val="000402B5"/>
    <w:rsid w:val="0004315C"/>
    <w:rsid w:val="00044D08"/>
    <w:rsid w:val="00046492"/>
    <w:rsid w:val="00047013"/>
    <w:rsid w:val="00047173"/>
    <w:rsid w:val="00047340"/>
    <w:rsid w:val="00053FE9"/>
    <w:rsid w:val="0005581D"/>
    <w:rsid w:val="000572C2"/>
    <w:rsid w:val="00060571"/>
    <w:rsid w:val="00063B4B"/>
    <w:rsid w:val="000727F9"/>
    <w:rsid w:val="00073EE5"/>
    <w:rsid w:val="0007489E"/>
    <w:rsid w:val="00074F34"/>
    <w:rsid w:val="000828EF"/>
    <w:rsid w:val="00090945"/>
    <w:rsid w:val="00093430"/>
    <w:rsid w:val="000A3976"/>
    <w:rsid w:val="000A46B6"/>
    <w:rsid w:val="000A497F"/>
    <w:rsid w:val="000B2A83"/>
    <w:rsid w:val="000B63C5"/>
    <w:rsid w:val="000C4821"/>
    <w:rsid w:val="000C7BCF"/>
    <w:rsid w:val="000D2FFA"/>
    <w:rsid w:val="000D6336"/>
    <w:rsid w:val="000D725A"/>
    <w:rsid w:val="000E20E1"/>
    <w:rsid w:val="000E285D"/>
    <w:rsid w:val="000F42A1"/>
    <w:rsid w:val="000F489D"/>
    <w:rsid w:val="000F4BD2"/>
    <w:rsid w:val="001011B8"/>
    <w:rsid w:val="00110B26"/>
    <w:rsid w:val="0011367D"/>
    <w:rsid w:val="00114601"/>
    <w:rsid w:val="00114CE9"/>
    <w:rsid w:val="001216C7"/>
    <w:rsid w:val="00122625"/>
    <w:rsid w:val="0012344D"/>
    <w:rsid w:val="00125CB1"/>
    <w:rsid w:val="00130F7F"/>
    <w:rsid w:val="001333AA"/>
    <w:rsid w:val="00154E01"/>
    <w:rsid w:val="0015508E"/>
    <w:rsid w:val="00156E26"/>
    <w:rsid w:val="001645BE"/>
    <w:rsid w:val="0016790E"/>
    <w:rsid w:val="001717D8"/>
    <w:rsid w:val="00172215"/>
    <w:rsid w:val="0017434A"/>
    <w:rsid w:val="00184EF8"/>
    <w:rsid w:val="00190750"/>
    <w:rsid w:val="00190963"/>
    <w:rsid w:val="00191D08"/>
    <w:rsid w:val="001A42AE"/>
    <w:rsid w:val="001B149A"/>
    <w:rsid w:val="001B262F"/>
    <w:rsid w:val="001B696B"/>
    <w:rsid w:val="001B724D"/>
    <w:rsid w:val="001C66F7"/>
    <w:rsid w:val="001C7960"/>
    <w:rsid w:val="001D306E"/>
    <w:rsid w:val="001D4A1E"/>
    <w:rsid w:val="001D6318"/>
    <w:rsid w:val="001D6F84"/>
    <w:rsid w:val="001E225E"/>
    <w:rsid w:val="001E6BC3"/>
    <w:rsid w:val="001E7BD0"/>
    <w:rsid w:val="001F0E37"/>
    <w:rsid w:val="001F1900"/>
    <w:rsid w:val="001F1946"/>
    <w:rsid w:val="001F3239"/>
    <w:rsid w:val="001F41FB"/>
    <w:rsid w:val="001F42D7"/>
    <w:rsid w:val="0020077F"/>
    <w:rsid w:val="00205B48"/>
    <w:rsid w:val="002074DC"/>
    <w:rsid w:val="002109E0"/>
    <w:rsid w:val="00217D9A"/>
    <w:rsid w:val="0022030B"/>
    <w:rsid w:val="00221170"/>
    <w:rsid w:val="00224640"/>
    <w:rsid w:val="0023047C"/>
    <w:rsid w:val="0023146D"/>
    <w:rsid w:val="00233046"/>
    <w:rsid w:val="002335BD"/>
    <w:rsid w:val="00235CC6"/>
    <w:rsid w:val="00236DFF"/>
    <w:rsid w:val="002402A1"/>
    <w:rsid w:val="00243DCC"/>
    <w:rsid w:val="002453E4"/>
    <w:rsid w:val="00251EA1"/>
    <w:rsid w:val="0025261A"/>
    <w:rsid w:val="00255B77"/>
    <w:rsid w:val="00256A6F"/>
    <w:rsid w:val="002667D8"/>
    <w:rsid w:val="00266C79"/>
    <w:rsid w:val="00271761"/>
    <w:rsid w:val="00272B8D"/>
    <w:rsid w:val="00274092"/>
    <w:rsid w:val="002745B7"/>
    <w:rsid w:val="00275963"/>
    <w:rsid w:val="00281ED5"/>
    <w:rsid w:val="002851C3"/>
    <w:rsid w:val="00292CE8"/>
    <w:rsid w:val="00292D18"/>
    <w:rsid w:val="00293668"/>
    <w:rsid w:val="00296C16"/>
    <w:rsid w:val="00297F41"/>
    <w:rsid w:val="002A0C16"/>
    <w:rsid w:val="002A4807"/>
    <w:rsid w:val="002A7927"/>
    <w:rsid w:val="002A7A5D"/>
    <w:rsid w:val="002B37A5"/>
    <w:rsid w:val="002B3938"/>
    <w:rsid w:val="002B4BB1"/>
    <w:rsid w:val="002C5BF8"/>
    <w:rsid w:val="002C68BA"/>
    <w:rsid w:val="002D5A84"/>
    <w:rsid w:val="002D6080"/>
    <w:rsid w:val="002D63D3"/>
    <w:rsid w:val="002D6ABC"/>
    <w:rsid w:val="002E05E9"/>
    <w:rsid w:val="002E0786"/>
    <w:rsid w:val="002E6CED"/>
    <w:rsid w:val="002F3131"/>
    <w:rsid w:val="002F5437"/>
    <w:rsid w:val="002F5BA2"/>
    <w:rsid w:val="003038D5"/>
    <w:rsid w:val="00303E95"/>
    <w:rsid w:val="0030435F"/>
    <w:rsid w:val="00311A90"/>
    <w:rsid w:val="00315196"/>
    <w:rsid w:val="003208A1"/>
    <w:rsid w:val="00321867"/>
    <w:rsid w:val="00325582"/>
    <w:rsid w:val="00327B83"/>
    <w:rsid w:val="00332A66"/>
    <w:rsid w:val="00333190"/>
    <w:rsid w:val="00333FC1"/>
    <w:rsid w:val="00334DCB"/>
    <w:rsid w:val="00336418"/>
    <w:rsid w:val="003367C2"/>
    <w:rsid w:val="00343D5E"/>
    <w:rsid w:val="00350FBC"/>
    <w:rsid w:val="003564B2"/>
    <w:rsid w:val="00362130"/>
    <w:rsid w:val="00366610"/>
    <w:rsid w:val="00367CF9"/>
    <w:rsid w:val="00370DF0"/>
    <w:rsid w:val="0037220F"/>
    <w:rsid w:val="0037470D"/>
    <w:rsid w:val="00380D7C"/>
    <w:rsid w:val="00381A1C"/>
    <w:rsid w:val="00382FB4"/>
    <w:rsid w:val="00383A78"/>
    <w:rsid w:val="00384ED8"/>
    <w:rsid w:val="00385DA2"/>
    <w:rsid w:val="0039081C"/>
    <w:rsid w:val="0039270E"/>
    <w:rsid w:val="00394907"/>
    <w:rsid w:val="00394FE0"/>
    <w:rsid w:val="00396ACF"/>
    <w:rsid w:val="00396B58"/>
    <w:rsid w:val="003A30FA"/>
    <w:rsid w:val="003A37BD"/>
    <w:rsid w:val="003A6C1F"/>
    <w:rsid w:val="003B05FE"/>
    <w:rsid w:val="003B0A52"/>
    <w:rsid w:val="003B0F17"/>
    <w:rsid w:val="003B0F70"/>
    <w:rsid w:val="003B5CB7"/>
    <w:rsid w:val="003B7588"/>
    <w:rsid w:val="003C418F"/>
    <w:rsid w:val="003C50F1"/>
    <w:rsid w:val="003C7263"/>
    <w:rsid w:val="003D152D"/>
    <w:rsid w:val="003D54C0"/>
    <w:rsid w:val="003E16F0"/>
    <w:rsid w:val="003E3EB0"/>
    <w:rsid w:val="003E426C"/>
    <w:rsid w:val="003E4520"/>
    <w:rsid w:val="003F4000"/>
    <w:rsid w:val="00401B9F"/>
    <w:rsid w:val="004023E7"/>
    <w:rsid w:val="00403A19"/>
    <w:rsid w:val="00405B1C"/>
    <w:rsid w:val="004123C1"/>
    <w:rsid w:val="00415C67"/>
    <w:rsid w:val="00417F51"/>
    <w:rsid w:val="00420C1E"/>
    <w:rsid w:val="00421BE4"/>
    <w:rsid w:val="0042687F"/>
    <w:rsid w:val="004276AE"/>
    <w:rsid w:val="00430ABA"/>
    <w:rsid w:val="00441038"/>
    <w:rsid w:val="00443F4D"/>
    <w:rsid w:val="00443FEE"/>
    <w:rsid w:val="0045302D"/>
    <w:rsid w:val="00453497"/>
    <w:rsid w:val="00456964"/>
    <w:rsid w:val="00457860"/>
    <w:rsid w:val="0046043C"/>
    <w:rsid w:val="00460859"/>
    <w:rsid w:val="00473FFF"/>
    <w:rsid w:val="004767EC"/>
    <w:rsid w:val="00477B5C"/>
    <w:rsid w:val="00480827"/>
    <w:rsid w:val="00486A21"/>
    <w:rsid w:val="00490B67"/>
    <w:rsid w:val="004941C0"/>
    <w:rsid w:val="004957CA"/>
    <w:rsid w:val="004A10CE"/>
    <w:rsid w:val="004B29FC"/>
    <w:rsid w:val="004B2EF2"/>
    <w:rsid w:val="004B44B3"/>
    <w:rsid w:val="004B572F"/>
    <w:rsid w:val="004B7508"/>
    <w:rsid w:val="004C0614"/>
    <w:rsid w:val="004C42E1"/>
    <w:rsid w:val="004C6F27"/>
    <w:rsid w:val="004D0340"/>
    <w:rsid w:val="004D22E0"/>
    <w:rsid w:val="004D25D7"/>
    <w:rsid w:val="004E007A"/>
    <w:rsid w:val="004E0FC8"/>
    <w:rsid w:val="004E2939"/>
    <w:rsid w:val="004E37E8"/>
    <w:rsid w:val="004E3834"/>
    <w:rsid w:val="004E40C6"/>
    <w:rsid w:val="004E5228"/>
    <w:rsid w:val="004E5BDA"/>
    <w:rsid w:val="004E6275"/>
    <w:rsid w:val="004F2609"/>
    <w:rsid w:val="00501B73"/>
    <w:rsid w:val="005028BD"/>
    <w:rsid w:val="005040FE"/>
    <w:rsid w:val="00504F2F"/>
    <w:rsid w:val="005057DA"/>
    <w:rsid w:val="0051180A"/>
    <w:rsid w:val="00512386"/>
    <w:rsid w:val="00512CE5"/>
    <w:rsid w:val="005157BC"/>
    <w:rsid w:val="005179A1"/>
    <w:rsid w:val="00520568"/>
    <w:rsid w:val="00522AD5"/>
    <w:rsid w:val="00523A36"/>
    <w:rsid w:val="005253A5"/>
    <w:rsid w:val="005256D6"/>
    <w:rsid w:val="0052612A"/>
    <w:rsid w:val="005270A3"/>
    <w:rsid w:val="005270BA"/>
    <w:rsid w:val="00534834"/>
    <w:rsid w:val="0053765E"/>
    <w:rsid w:val="005438B1"/>
    <w:rsid w:val="00546C7B"/>
    <w:rsid w:val="00552129"/>
    <w:rsid w:val="005527AB"/>
    <w:rsid w:val="00554B0F"/>
    <w:rsid w:val="0056100B"/>
    <w:rsid w:val="00565CB8"/>
    <w:rsid w:val="00571CC6"/>
    <w:rsid w:val="00572895"/>
    <w:rsid w:val="00575AA1"/>
    <w:rsid w:val="00581D5D"/>
    <w:rsid w:val="00583286"/>
    <w:rsid w:val="00583700"/>
    <w:rsid w:val="00584E1E"/>
    <w:rsid w:val="005905A0"/>
    <w:rsid w:val="005933F4"/>
    <w:rsid w:val="00593CAD"/>
    <w:rsid w:val="00594874"/>
    <w:rsid w:val="00594CCF"/>
    <w:rsid w:val="0059577D"/>
    <w:rsid w:val="00596D07"/>
    <w:rsid w:val="005A02C5"/>
    <w:rsid w:val="005A16B3"/>
    <w:rsid w:val="005B0D7D"/>
    <w:rsid w:val="005B1475"/>
    <w:rsid w:val="005B3FD9"/>
    <w:rsid w:val="005B405F"/>
    <w:rsid w:val="005B41CB"/>
    <w:rsid w:val="005B7291"/>
    <w:rsid w:val="005C3572"/>
    <w:rsid w:val="005C59EC"/>
    <w:rsid w:val="005C5D4E"/>
    <w:rsid w:val="005D30A0"/>
    <w:rsid w:val="005D4295"/>
    <w:rsid w:val="005D57EC"/>
    <w:rsid w:val="005D5E67"/>
    <w:rsid w:val="005D7984"/>
    <w:rsid w:val="005E0446"/>
    <w:rsid w:val="005E0571"/>
    <w:rsid w:val="005E10A5"/>
    <w:rsid w:val="005E7270"/>
    <w:rsid w:val="005F1A46"/>
    <w:rsid w:val="005F1EC1"/>
    <w:rsid w:val="005F2428"/>
    <w:rsid w:val="005F2CEF"/>
    <w:rsid w:val="005F6EDC"/>
    <w:rsid w:val="00601E89"/>
    <w:rsid w:val="00605E4D"/>
    <w:rsid w:val="006118A1"/>
    <w:rsid w:val="00615B84"/>
    <w:rsid w:val="0061625B"/>
    <w:rsid w:val="00620BB2"/>
    <w:rsid w:val="00621374"/>
    <w:rsid w:val="00624EC9"/>
    <w:rsid w:val="00630153"/>
    <w:rsid w:val="0063438C"/>
    <w:rsid w:val="00635D44"/>
    <w:rsid w:val="00643529"/>
    <w:rsid w:val="00643EBA"/>
    <w:rsid w:val="006440B6"/>
    <w:rsid w:val="00652177"/>
    <w:rsid w:val="00653443"/>
    <w:rsid w:val="00657434"/>
    <w:rsid w:val="00663906"/>
    <w:rsid w:val="006709C4"/>
    <w:rsid w:val="00671C85"/>
    <w:rsid w:val="00672EF7"/>
    <w:rsid w:val="00675FA2"/>
    <w:rsid w:val="00682C10"/>
    <w:rsid w:val="006833CC"/>
    <w:rsid w:val="00684C7B"/>
    <w:rsid w:val="0068608D"/>
    <w:rsid w:val="00690132"/>
    <w:rsid w:val="006953F1"/>
    <w:rsid w:val="006A4972"/>
    <w:rsid w:val="006A5A9F"/>
    <w:rsid w:val="006A6BFB"/>
    <w:rsid w:val="006A6C30"/>
    <w:rsid w:val="006B2A41"/>
    <w:rsid w:val="006B357C"/>
    <w:rsid w:val="006B3672"/>
    <w:rsid w:val="006B4E69"/>
    <w:rsid w:val="006C101C"/>
    <w:rsid w:val="006C2E6F"/>
    <w:rsid w:val="006C4C70"/>
    <w:rsid w:val="006C5206"/>
    <w:rsid w:val="006C592F"/>
    <w:rsid w:val="006C5D80"/>
    <w:rsid w:val="006D129E"/>
    <w:rsid w:val="006D4185"/>
    <w:rsid w:val="006D723C"/>
    <w:rsid w:val="006E1D11"/>
    <w:rsid w:val="006E6BC7"/>
    <w:rsid w:val="006E75EB"/>
    <w:rsid w:val="006F1A9A"/>
    <w:rsid w:val="006F2E0C"/>
    <w:rsid w:val="007058F9"/>
    <w:rsid w:val="0070645D"/>
    <w:rsid w:val="00707D8B"/>
    <w:rsid w:val="00716794"/>
    <w:rsid w:val="007210EA"/>
    <w:rsid w:val="00721965"/>
    <w:rsid w:val="0072365B"/>
    <w:rsid w:val="00724213"/>
    <w:rsid w:val="00727DDD"/>
    <w:rsid w:val="0073191F"/>
    <w:rsid w:val="007372A4"/>
    <w:rsid w:val="00741931"/>
    <w:rsid w:val="00742EFE"/>
    <w:rsid w:val="007445EF"/>
    <w:rsid w:val="00744E3F"/>
    <w:rsid w:val="00744E67"/>
    <w:rsid w:val="00745109"/>
    <w:rsid w:val="00746780"/>
    <w:rsid w:val="00747435"/>
    <w:rsid w:val="007543F5"/>
    <w:rsid w:val="007602E5"/>
    <w:rsid w:val="00762F31"/>
    <w:rsid w:val="0076430B"/>
    <w:rsid w:val="0077050F"/>
    <w:rsid w:val="00770A48"/>
    <w:rsid w:val="00781096"/>
    <w:rsid w:val="00782ED3"/>
    <w:rsid w:val="00784D93"/>
    <w:rsid w:val="00787E6D"/>
    <w:rsid w:val="007900F5"/>
    <w:rsid w:val="007949EA"/>
    <w:rsid w:val="00797D45"/>
    <w:rsid w:val="007A0BF3"/>
    <w:rsid w:val="007A47AC"/>
    <w:rsid w:val="007A7280"/>
    <w:rsid w:val="007B2AEC"/>
    <w:rsid w:val="007B4CFE"/>
    <w:rsid w:val="007B7D06"/>
    <w:rsid w:val="007C370F"/>
    <w:rsid w:val="007C4BF7"/>
    <w:rsid w:val="007C64B4"/>
    <w:rsid w:val="007C6AF2"/>
    <w:rsid w:val="007C6CC2"/>
    <w:rsid w:val="007C6CC5"/>
    <w:rsid w:val="007C6E07"/>
    <w:rsid w:val="007D0483"/>
    <w:rsid w:val="007D35CF"/>
    <w:rsid w:val="007D702D"/>
    <w:rsid w:val="007D7E45"/>
    <w:rsid w:val="007E530D"/>
    <w:rsid w:val="007E7472"/>
    <w:rsid w:val="007E7CDC"/>
    <w:rsid w:val="007F5FCB"/>
    <w:rsid w:val="00800856"/>
    <w:rsid w:val="008072E0"/>
    <w:rsid w:val="00807AFD"/>
    <w:rsid w:val="008121AB"/>
    <w:rsid w:val="00820A4A"/>
    <w:rsid w:val="00823C6F"/>
    <w:rsid w:val="00823E64"/>
    <w:rsid w:val="00827C95"/>
    <w:rsid w:val="0083005F"/>
    <w:rsid w:val="0083067E"/>
    <w:rsid w:val="008307FC"/>
    <w:rsid w:val="008324A0"/>
    <w:rsid w:val="00833F8B"/>
    <w:rsid w:val="00836404"/>
    <w:rsid w:val="00841BE2"/>
    <w:rsid w:val="00844764"/>
    <w:rsid w:val="008459AC"/>
    <w:rsid w:val="00850F3F"/>
    <w:rsid w:val="00853148"/>
    <w:rsid w:val="00854BA0"/>
    <w:rsid w:val="008558DD"/>
    <w:rsid w:val="00861878"/>
    <w:rsid w:val="00863C53"/>
    <w:rsid w:val="008661DB"/>
    <w:rsid w:val="00881087"/>
    <w:rsid w:val="008815D0"/>
    <w:rsid w:val="00882751"/>
    <w:rsid w:val="00890B01"/>
    <w:rsid w:val="00895BD7"/>
    <w:rsid w:val="008978E9"/>
    <w:rsid w:val="008A10FC"/>
    <w:rsid w:val="008A17D0"/>
    <w:rsid w:val="008A5E1C"/>
    <w:rsid w:val="008B1019"/>
    <w:rsid w:val="008B4DC9"/>
    <w:rsid w:val="008B5959"/>
    <w:rsid w:val="008C1033"/>
    <w:rsid w:val="008C39EF"/>
    <w:rsid w:val="008C43CD"/>
    <w:rsid w:val="008C4AAD"/>
    <w:rsid w:val="008C5AB7"/>
    <w:rsid w:val="008C5F41"/>
    <w:rsid w:val="008C749B"/>
    <w:rsid w:val="008D0824"/>
    <w:rsid w:val="008D1D3D"/>
    <w:rsid w:val="008D23B4"/>
    <w:rsid w:val="008D2B7A"/>
    <w:rsid w:val="008D698E"/>
    <w:rsid w:val="008D721C"/>
    <w:rsid w:val="008E0CF2"/>
    <w:rsid w:val="008F11F4"/>
    <w:rsid w:val="008F4DF5"/>
    <w:rsid w:val="008F5D54"/>
    <w:rsid w:val="008F6CE4"/>
    <w:rsid w:val="008F7DFC"/>
    <w:rsid w:val="009053E2"/>
    <w:rsid w:val="00905555"/>
    <w:rsid w:val="00911BE8"/>
    <w:rsid w:val="00920B7A"/>
    <w:rsid w:val="00922005"/>
    <w:rsid w:val="00924F53"/>
    <w:rsid w:val="00926216"/>
    <w:rsid w:val="009300BB"/>
    <w:rsid w:val="00931228"/>
    <w:rsid w:val="00932DF4"/>
    <w:rsid w:val="00935E7D"/>
    <w:rsid w:val="0094383B"/>
    <w:rsid w:val="00943E43"/>
    <w:rsid w:val="00944C03"/>
    <w:rsid w:val="0094735E"/>
    <w:rsid w:val="00950C01"/>
    <w:rsid w:val="00951343"/>
    <w:rsid w:val="0095238B"/>
    <w:rsid w:val="009528C6"/>
    <w:rsid w:val="00955ABD"/>
    <w:rsid w:val="00956110"/>
    <w:rsid w:val="00960B6B"/>
    <w:rsid w:val="00960F00"/>
    <w:rsid w:val="00964FD0"/>
    <w:rsid w:val="00971556"/>
    <w:rsid w:val="009732FB"/>
    <w:rsid w:val="00980ADD"/>
    <w:rsid w:val="009811DC"/>
    <w:rsid w:val="00981358"/>
    <w:rsid w:val="00983429"/>
    <w:rsid w:val="0099713A"/>
    <w:rsid w:val="009A45DA"/>
    <w:rsid w:val="009A4EA0"/>
    <w:rsid w:val="009A4ED2"/>
    <w:rsid w:val="009A589E"/>
    <w:rsid w:val="009B23A5"/>
    <w:rsid w:val="009B3562"/>
    <w:rsid w:val="009B360B"/>
    <w:rsid w:val="009B4D95"/>
    <w:rsid w:val="009C0262"/>
    <w:rsid w:val="009C0909"/>
    <w:rsid w:val="009C21BE"/>
    <w:rsid w:val="009C2FF8"/>
    <w:rsid w:val="009C3FAD"/>
    <w:rsid w:val="009E4266"/>
    <w:rsid w:val="009F17A9"/>
    <w:rsid w:val="009F2992"/>
    <w:rsid w:val="009F59A4"/>
    <w:rsid w:val="009F6EF5"/>
    <w:rsid w:val="00A02C36"/>
    <w:rsid w:val="00A02FB0"/>
    <w:rsid w:val="00A03003"/>
    <w:rsid w:val="00A03818"/>
    <w:rsid w:val="00A055E5"/>
    <w:rsid w:val="00A05BCE"/>
    <w:rsid w:val="00A11218"/>
    <w:rsid w:val="00A13741"/>
    <w:rsid w:val="00A143EF"/>
    <w:rsid w:val="00A172DE"/>
    <w:rsid w:val="00A23992"/>
    <w:rsid w:val="00A30C10"/>
    <w:rsid w:val="00A35CDD"/>
    <w:rsid w:val="00A406D4"/>
    <w:rsid w:val="00A41191"/>
    <w:rsid w:val="00A41D14"/>
    <w:rsid w:val="00A461CD"/>
    <w:rsid w:val="00A46212"/>
    <w:rsid w:val="00A52AA5"/>
    <w:rsid w:val="00A54049"/>
    <w:rsid w:val="00A54416"/>
    <w:rsid w:val="00A55215"/>
    <w:rsid w:val="00A64402"/>
    <w:rsid w:val="00A663F5"/>
    <w:rsid w:val="00A66D81"/>
    <w:rsid w:val="00A671DB"/>
    <w:rsid w:val="00A8146E"/>
    <w:rsid w:val="00A914B7"/>
    <w:rsid w:val="00A9298A"/>
    <w:rsid w:val="00A97AF8"/>
    <w:rsid w:val="00AA26FD"/>
    <w:rsid w:val="00AB0389"/>
    <w:rsid w:val="00AB2125"/>
    <w:rsid w:val="00AB6D46"/>
    <w:rsid w:val="00AB7E3B"/>
    <w:rsid w:val="00AC469B"/>
    <w:rsid w:val="00AC6946"/>
    <w:rsid w:val="00AC7E4D"/>
    <w:rsid w:val="00AD0F6A"/>
    <w:rsid w:val="00AD1401"/>
    <w:rsid w:val="00AD5D36"/>
    <w:rsid w:val="00AD698C"/>
    <w:rsid w:val="00AE3B67"/>
    <w:rsid w:val="00AE4EE2"/>
    <w:rsid w:val="00AF31E2"/>
    <w:rsid w:val="00AF37DF"/>
    <w:rsid w:val="00AF566A"/>
    <w:rsid w:val="00AF7821"/>
    <w:rsid w:val="00B002C2"/>
    <w:rsid w:val="00B10AEB"/>
    <w:rsid w:val="00B116AA"/>
    <w:rsid w:val="00B1230D"/>
    <w:rsid w:val="00B12B3E"/>
    <w:rsid w:val="00B1462B"/>
    <w:rsid w:val="00B20D03"/>
    <w:rsid w:val="00B21AB2"/>
    <w:rsid w:val="00B25291"/>
    <w:rsid w:val="00B306A1"/>
    <w:rsid w:val="00B33496"/>
    <w:rsid w:val="00B341E2"/>
    <w:rsid w:val="00B34C3F"/>
    <w:rsid w:val="00B35D38"/>
    <w:rsid w:val="00B35DB8"/>
    <w:rsid w:val="00B5206F"/>
    <w:rsid w:val="00B52E74"/>
    <w:rsid w:val="00B53E97"/>
    <w:rsid w:val="00B54ED5"/>
    <w:rsid w:val="00B64866"/>
    <w:rsid w:val="00B64FAC"/>
    <w:rsid w:val="00B71A70"/>
    <w:rsid w:val="00B7327D"/>
    <w:rsid w:val="00B73AA4"/>
    <w:rsid w:val="00B77623"/>
    <w:rsid w:val="00B81F5D"/>
    <w:rsid w:val="00B83CC6"/>
    <w:rsid w:val="00B842EE"/>
    <w:rsid w:val="00B856FE"/>
    <w:rsid w:val="00B859A2"/>
    <w:rsid w:val="00B85BAC"/>
    <w:rsid w:val="00B9726E"/>
    <w:rsid w:val="00B97486"/>
    <w:rsid w:val="00BA2530"/>
    <w:rsid w:val="00BA4E6F"/>
    <w:rsid w:val="00BA5B9A"/>
    <w:rsid w:val="00BB2685"/>
    <w:rsid w:val="00BB5DBA"/>
    <w:rsid w:val="00BB71FA"/>
    <w:rsid w:val="00BC0764"/>
    <w:rsid w:val="00BC608D"/>
    <w:rsid w:val="00BD431E"/>
    <w:rsid w:val="00BE3569"/>
    <w:rsid w:val="00BE5375"/>
    <w:rsid w:val="00BF3D40"/>
    <w:rsid w:val="00BF6D4B"/>
    <w:rsid w:val="00C102AB"/>
    <w:rsid w:val="00C10C1A"/>
    <w:rsid w:val="00C20D0B"/>
    <w:rsid w:val="00C232CB"/>
    <w:rsid w:val="00C246C1"/>
    <w:rsid w:val="00C307F4"/>
    <w:rsid w:val="00C30C50"/>
    <w:rsid w:val="00C32950"/>
    <w:rsid w:val="00C34BB8"/>
    <w:rsid w:val="00C34CD5"/>
    <w:rsid w:val="00C354B4"/>
    <w:rsid w:val="00C37FA9"/>
    <w:rsid w:val="00C42BC0"/>
    <w:rsid w:val="00C44151"/>
    <w:rsid w:val="00C45688"/>
    <w:rsid w:val="00C456E5"/>
    <w:rsid w:val="00C4585A"/>
    <w:rsid w:val="00C46FB7"/>
    <w:rsid w:val="00C56742"/>
    <w:rsid w:val="00C57B0D"/>
    <w:rsid w:val="00C6214E"/>
    <w:rsid w:val="00C6440F"/>
    <w:rsid w:val="00C6476D"/>
    <w:rsid w:val="00C65219"/>
    <w:rsid w:val="00C70AB4"/>
    <w:rsid w:val="00C70EFE"/>
    <w:rsid w:val="00C75B98"/>
    <w:rsid w:val="00C763B7"/>
    <w:rsid w:val="00C80839"/>
    <w:rsid w:val="00C80CD7"/>
    <w:rsid w:val="00C813D3"/>
    <w:rsid w:val="00C822B3"/>
    <w:rsid w:val="00C87CDA"/>
    <w:rsid w:val="00C9170E"/>
    <w:rsid w:val="00C92238"/>
    <w:rsid w:val="00C94EF0"/>
    <w:rsid w:val="00C954B1"/>
    <w:rsid w:val="00C963EB"/>
    <w:rsid w:val="00C9654C"/>
    <w:rsid w:val="00C96A62"/>
    <w:rsid w:val="00CA0DE3"/>
    <w:rsid w:val="00CA37E1"/>
    <w:rsid w:val="00CA5206"/>
    <w:rsid w:val="00CA5799"/>
    <w:rsid w:val="00CB07A0"/>
    <w:rsid w:val="00CB44BF"/>
    <w:rsid w:val="00CB6FB9"/>
    <w:rsid w:val="00CC0B3B"/>
    <w:rsid w:val="00CC20EA"/>
    <w:rsid w:val="00CC32B6"/>
    <w:rsid w:val="00CC4727"/>
    <w:rsid w:val="00CC5C65"/>
    <w:rsid w:val="00CD1133"/>
    <w:rsid w:val="00CD18AF"/>
    <w:rsid w:val="00CD2C77"/>
    <w:rsid w:val="00CD3648"/>
    <w:rsid w:val="00CE279B"/>
    <w:rsid w:val="00CE2D75"/>
    <w:rsid w:val="00CE2D79"/>
    <w:rsid w:val="00CE314D"/>
    <w:rsid w:val="00CE7995"/>
    <w:rsid w:val="00CE7EB1"/>
    <w:rsid w:val="00CF0140"/>
    <w:rsid w:val="00CF21A0"/>
    <w:rsid w:val="00CF22F0"/>
    <w:rsid w:val="00CF3043"/>
    <w:rsid w:val="00D00917"/>
    <w:rsid w:val="00D00C80"/>
    <w:rsid w:val="00D0161B"/>
    <w:rsid w:val="00D01860"/>
    <w:rsid w:val="00D01F4A"/>
    <w:rsid w:val="00D01FE9"/>
    <w:rsid w:val="00D07EF8"/>
    <w:rsid w:val="00D12A48"/>
    <w:rsid w:val="00D12DC0"/>
    <w:rsid w:val="00D17A24"/>
    <w:rsid w:val="00D24237"/>
    <w:rsid w:val="00D25EB9"/>
    <w:rsid w:val="00D26734"/>
    <w:rsid w:val="00D2730F"/>
    <w:rsid w:val="00D32027"/>
    <w:rsid w:val="00D32A91"/>
    <w:rsid w:val="00D37A74"/>
    <w:rsid w:val="00D405BE"/>
    <w:rsid w:val="00D44FA9"/>
    <w:rsid w:val="00D47F76"/>
    <w:rsid w:val="00D5043F"/>
    <w:rsid w:val="00D52692"/>
    <w:rsid w:val="00D534A5"/>
    <w:rsid w:val="00D53F0D"/>
    <w:rsid w:val="00D56BB8"/>
    <w:rsid w:val="00D6340A"/>
    <w:rsid w:val="00D6484D"/>
    <w:rsid w:val="00D652B7"/>
    <w:rsid w:val="00D66B7E"/>
    <w:rsid w:val="00D704E5"/>
    <w:rsid w:val="00D70E82"/>
    <w:rsid w:val="00D74C3C"/>
    <w:rsid w:val="00D751B6"/>
    <w:rsid w:val="00D75918"/>
    <w:rsid w:val="00D75CAC"/>
    <w:rsid w:val="00D82522"/>
    <w:rsid w:val="00D874BC"/>
    <w:rsid w:val="00D962F6"/>
    <w:rsid w:val="00DA0F32"/>
    <w:rsid w:val="00DA3D1E"/>
    <w:rsid w:val="00DA462E"/>
    <w:rsid w:val="00DA5FF3"/>
    <w:rsid w:val="00DC7571"/>
    <w:rsid w:val="00DD1AD6"/>
    <w:rsid w:val="00DD2A24"/>
    <w:rsid w:val="00DD6C36"/>
    <w:rsid w:val="00DE03DF"/>
    <w:rsid w:val="00DE4B5F"/>
    <w:rsid w:val="00DE4DB6"/>
    <w:rsid w:val="00DE6F77"/>
    <w:rsid w:val="00DE74DF"/>
    <w:rsid w:val="00DE7732"/>
    <w:rsid w:val="00DF21C0"/>
    <w:rsid w:val="00DF2A1C"/>
    <w:rsid w:val="00E00792"/>
    <w:rsid w:val="00E0268E"/>
    <w:rsid w:val="00E04E5B"/>
    <w:rsid w:val="00E13FDB"/>
    <w:rsid w:val="00E30676"/>
    <w:rsid w:val="00E35B5D"/>
    <w:rsid w:val="00E40FB9"/>
    <w:rsid w:val="00E45E97"/>
    <w:rsid w:val="00E51C7A"/>
    <w:rsid w:val="00E54144"/>
    <w:rsid w:val="00E552D4"/>
    <w:rsid w:val="00E56A61"/>
    <w:rsid w:val="00E56FC6"/>
    <w:rsid w:val="00E575BE"/>
    <w:rsid w:val="00E6073F"/>
    <w:rsid w:val="00E60F53"/>
    <w:rsid w:val="00E631B1"/>
    <w:rsid w:val="00E6428C"/>
    <w:rsid w:val="00E64EE2"/>
    <w:rsid w:val="00E67D7A"/>
    <w:rsid w:val="00E75158"/>
    <w:rsid w:val="00E77C14"/>
    <w:rsid w:val="00E77F95"/>
    <w:rsid w:val="00E82BFE"/>
    <w:rsid w:val="00E85C79"/>
    <w:rsid w:val="00E86FAC"/>
    <w:rsid w:val="00E87C8C"/>
    <w:rsid w:val="00E913ED"/>
    <w:rsid w:val="00E92EAE"/>
    <w:rsid w:val="00EA212C"/>
    <w:rsid w:val="00EA2517"/>
    <w:rsid w:val="00EA3BBE"/>
    <w:rsid w:val="00EA7AEB"/>
    <w:rsid w:val="00EB0BB1"/>
    <w:rsid w:val="00EB2774"/>
    <w:rsid w:val="00EB31A6"/>
    <w:rsid w:val="00EB4613"/>
    <w:rsid w:val="00EB7D57"/>
    <w:rsid w:val="00EC220D"/>
    <w:rsid w:val="00EC7E80"/>
    <w:rsid w:val="00ED4ED5"/>
    <w:rsid w:val="00EE16F7"/>
    <w:rsid w:val="00EE476D"/>
    <w:rsid w:val="00EE49BF"/>
    <w:rsid w:val="00EE5843"/>
    <w:rsid w:val="00EE65F1"/>
    <w:rsid w:val="00EF3986"/>
    <w:rsid w:val="00F00785"/>
    <w:rsid w:val="00F018D5"/>
    <w:rsid w:val="00F06B57"/>
    <w:rsid w:val="00F10E2F"/>
    <w:rsid w:val="00F11787"/>
    <w:rsid w:val="00F12A2B"/>
    <w:rsid w:val="00F177C6"/>
    <w:rsid w:val="00F21108"/>
    <w:rsid w:val="00F252A5"/>
    <w:rsid w:val="00F260B1"/>
    <w:rsid w:val="00F35F57"/>
    <w:rsid w:val="00F411D1"/>
    <w:rsid w:val="00F43309"/>
    <w:rsid w:val="00F436B1"/>
    <w:rsid w:val="00F44C83"/>
    <w:rsid w:val="00F478DC"/>
    <w:rsid w:val="00F530FC"/>
    <w:rsid w:val="00F53B35"/>
    <w:rsid w:val="00F54EDC"/>
    <w:rsid w:val="00F55773"/>
    <w:rsid w:val="00F55F9F"/>
    <w:rsid w:val="00F62B10"/>
    <w:rsid w:val="00F64CA0"/>
    <w:rsid w:val="00F65347"/>
    <w:rsid w:val="00F67255"/>
    <w:rsid w:val="00F7596F"/>
    <w:rsid w:val="00F81F8C"/>
    <w:rsid w:val="00F83F89"/>
    <w:rsid w:val="00F8453C"/>
    <w:rsid w:val="00F869E9"/>
    <w:rsid w:val="00F87FC6"/>
    <w:rsid w:val="00F92A80"/>
    <w:rsid w:val="00F94121"/>
    <w:rsid w:val="00FA14B5"/>
    <w:rsid w:val="00FA1B23"/>
    <w:rsid w:val="00FA3342"/>
    <w:rsid w:val="00FA4BCE"/>
    <w:rsid w:val="00FA59DA"/>
    <w:rsid w:val="00FA6808"/>
    <w:rsid w:val="00FA72CF"/>
    <w:rsid w:val="00FB27F9"/>
    <w:rsid w:val="00FB2BC4"/>
    <w:rsid w:val="00FB2EA6"/>
    <w:rsid w:val="00FB4F1B"/>
    <w:rsid w:val="00FB70BA"/>
    <w:rsid w:val="00FC032F"/>
    <w:rsid w:val="00FC21BD"/>
    <w:rsid w:val="00FC28EA"/>
    <w:rsid w:val="00FC493B"/>
    <w:rsid w:val="00FC7012"/>
    <w:rsid w:val="00FD0A41"/>
    <w:rsid w:val="00FD4298"/>
    <w:rsid w:val="00FD4E3F"/>
    <w:rsid w:val="00FD596A"/>
    <w:rsid w:val="00FE1162"/>
    <w:rsid w:val="00FE28A0"/>
    <w:rsid w:val="00FE2A93"/>
    <w:rsid w:val="00FE495E"/>
    <w:rsid w:val="00FE51D9"/>
    <w:rsid w:val="00FF13BE"/>
    <w:rsid w:val="00FF180E"/>
    <w:rsid w:val="00FF2E32"/>
    <w:rsid w:val="00FF67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56BB8"/>
    <w:pPr>
      <w:spacing w:line="360" w:lineRule="auto"/>
      <w:ind w:firstLine="851"/>
      <w:jc w:val="both"/>
    </w:pPr>
    <w:rPr>
      <w:rFonts w:eastAsia="Calibri"/>
      <w:sz w:val="26"/>
      <w:szCs w:val="26"/>
      <w:lang w:eastAsia="en-US"/>
    </w:rPr>
  </w:style>
  <w:style w:type="paragraph" w:styleId="1">
    <w:name w:val="heading 1"/>
    <w:basedOn w:val="a"/>
    <w:next w:val="a"/>
    <w:link w:val="10"/>
    <w:qFormat/>
    <w:rsid w:val="00D56BB8"/>
    <w:pPr>
      <w:keepNext/>
      <w:keepLines/>
      <w:spacing w:before="480" w:line="276" w:lineRule="auto"/>
      <w:ind w:firstLine="0"/>
      <w:jc w:val="left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D56BB8"/>
    <w:pPr>
      <w:keepNext/>
      <w:keepLines/>
      <w:spacing w:before="200" w:line="276" w:lineRule="auto"/>
      <w:ind w:firstLine="0"/>
      <w:jc w:val="left"/>
      <w:outlineLvl w:val="1"/>
    </w:pPr>
    <w:rPr>
      <w:rFonts w:ascii="Cambria" w:eastAsia="Times New Roman" w:hAnsi="Cambria"/>
      <w:b/>
      <w:bCs/>
      <w:color w:val="4F81BD"/>
      <w:lang w:eastAsia="ru-RU"/>
    </w:rPr>
  </w:style>
  <w:style w:type="paragraph" w:styleId="3">
    <w:name w:val="heading 3"/>
    <w:basedOn w:val="a"/>
    <w:next w:val="a"/>
    <w:link w:val="30"/>
    <w:qFormat/>
    <w:rsid w:val="00D56BB8"/>
    <w:pPr>
      <w:keepNext/>
      <w:spacing w:before="240" w:after="60" w:line="240" w:lineRule="auto"/>
      <w:ind w:firstLine="0"/>
      <w:jc w:val="left"/>
      <w:outlineLvl w:val="2"/>
    </w:pPr>
    <w:rPr>
      <w:rFonts w:ascii="Arial" w:eastAsia="Times New Roman" w:hAnsi="Arial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qFormat/>
    <w:rsid w:val="00D56BB8"/>
    <w:pPr>
      <w:keepNext/>
      <w:spacing w:before="240" w:after="60" w:line="240" w:lineRule="auto"/>
      <w:ind w:firstLine="0"/>
      <w:jc w:val="left"/>
      <w:outlineLvl w:val="3"/>
    </w:pPr>
    <w:rPr>
      <w:rFonts w:ascii="MinioMM_367 RG 585 NO 11 OP" w:eastAsia="Times New Roman" w:hAnsi="MinioMM_367 RG 585 NO 11 OP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qFormat/>
    <w:rsid w:val="00D56BB8"/>
    <w:pPr>
      <w:spacing w:before="240" w:after="60" w:line="240" w:lineRule="auto"/>
      <w:ind w:firstLine="0"/>
      <w:jc w:val="left"/>
      <w:outlineLvl w:val="4"/>
    </w:pPr>
    <w:rPr>
      <w:rFonts w:ascii="MinioMM_367 RG 585 NO 11 OP" w:eastAsia="Times New Roman" w:hAnsi="MinioMM_367 RG 585 NO 11 OP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qFormat/>
    <w:rsid w:val="00D56BB8"/>
    <w:pPr>
      <w:spacing w:before="240" w:after="60" w:line="240" w:lineRule="auto"/>
      <w:ind w:firstLine="0"/>
      <w:jc w:val="left"/>
      <w:outlineLvl w:val="5"/>
    </w:pPr>
    <w:rPr>
      <w:rFonts w:ascii="MinioMM_367 RG 585 NO 11 OP" w:eastAsia="Times New Roman" w:hAnsi="MinioMM_367 RG 585 NO 11 OP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qFormat/>
    <w:rsid w:val="00D56BB8"/>
    <w:pPr>
      <w:keepNext/>
      <w:spacing w:line="240" w:lineRule="auto"/>
      <w:ind w:firstLine="0"/>
      <w:jc w:val="right"/>
      <w:outlineLvl w:val="6"/>
    </w:pPr>
    <w:rPr>
      <w:rFonts w:eastAsia="Times New Roman"/>
      <w:i/>
      <w:color w:val="000000"/>
      <w:sz w:val="2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D56BB8"/>
    <w:pPr>
      <w:spacing w:before="240" w:after="60" w:line="240" w:lineRule="auto"/>
      <w:ind w:firstLine="0"/>
      <w:jc w:val="left"/>
      <w:outlineLvl w:val="7"/>
    </w:pPr>
    <w:rPr>
      <w:rFonts w:ascii="MinioMM_367 RG 585 NO 11 OP" w:eastAsia="Times New Roman" w:hAnsi="MinioMM_367 RG 585 NO 11 OP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56BB8"/>
    <w:rPr>
      <w:rFonts w:ascii="Cambria" w:hAnsi="Cambria"/>
      <w:b/>
      <w:bCs/>
      <w:color w:val="365F91"/>
      <w:sz w:val="28"/>
      <w:szCs w:val="28"/>
      <w:lang w:eastAsia="ru-RU" w:bidi="ar-SA"/>
    </w:rPr>
  </w:style>
  <w:style w:type="character" w:customStyle="1" w:styleId="20">
    <w:name w:val="Заголовок 2 Знак"/>
    <w:link w:val="2"/>
    <w:rsid w:val="00D56BB8"/>
    <w:rPr>
      <w:rFonts w:ascii="Cambria" w:hAnsi="Cambria"/>
      <w:b/>
      <w:bCs/>
      <w:color w:val="4F81BD"/>
      <w:sz w:val="26"/>
      <w:szCs w:val="26"/>
      <w:lang w:eastAsia="ru-RU" w:bidi="ar-SA"/>
    </w:rPr>
  </w:style>
  <w:style w:type="character" w:customStyle="1" w:styleId="30">
    <w:name w:val="Заголовок 3 Знак"/>
    <w:link w:val="3"/>
    <w:rsid w:val="00D56BB8"/>
    <w:rPr>
      <w:rFonts w:ascii="Arial" w:hAnsi="Arial"/>
      <w:sz w:val="24"/>
      <w:lang w:val="en-GB" w:eastAsia="ru-RU" w:bidi="ar-SA"/>
    </w:rPr>
  </w:style>
  <w:style w:type="character" w:customStyle="1" w:styleId="40">
    <w:name w:val="Заголовок 4 Знак"/>
    <w:link w:val="4"/>
    <w:rsid w:val="00D56BB8"/>
    <w:rPr>
      <w:rFonts w:ascii="MinioMM_367 RG 585 NO 11 OP" w:hAnsi="MinioMM_367 RG 585 NO 11 OP"/>
      <w:b/>
      <w:sz w:val="24"/>
      <w:lang w:val="en-GB" w:eastAsia="ru-RU" w:bidi="ar-SA"/>
    </w:rPr>
  </w:style>
  <w:style w:type="character" w:customStyle="1" w:styleId="50">
    <w:name w:val="Заголовок 5 Знак"/>
    <w:link w:val="5"/>
    <w:rsid w:val="00D56BB8"/>
    <w:rPr>
      <w:rFonts w:ascii="MinioMM_367 RG 585 NO 11 OP" w:hAnsi="MinioMM_367 RG 585 NO 11 OP"/>
      <w:lang w:val="en-GB" w:eastAsia="ru-RU" w:bidi="ar-SA"/>
    </w:rPr>
  </w:style>
  <w:style w:type="character" w:customStyle="1" w:styleId="60">
    <w:name w:val="Заголовок 6 Знак"/>
    <w:link w:val="6"/>
    <w:rsid w:val="00D56BB8"/>
    <w:rPr>
      <w:rFonts w:ascii="MinioMM_367 RG 585 NO 11 OP" w:hAnsi="MinioMM_367 RG 585 NO 11 OP"/>
      <w:i/>
      <w:lang w:val="en-GB" w:eastAsia="ru-RU" w:bidi="ar-SA"/>
    </w:rPr>
  </w:style>
  <w:style w:type="character" w:customStyle="1" w:styleId="70">
    <w:name w:val="Заголовок 7 Знак"/>
    <w:link w:val="7"/>
    <w:rsid w:val="00D56BB8"/>
    <w:rPr>
      <w:i/>
      <w:color w:val="000000"/>
      <w:lang w:eastAsia="ru-RU" w:bidi="ar-SA"/>
    </w:rPr>
  </w:style>
  <w:style w:type="character" w:customStyle="1" w:styleId="80">
    <w:name w:val="Заголовок 8 Знак"/>
    <w:link w:val="8"/>
    <w:rsid w:val="00D56BB8"/>
    <w:rPr>
      <w:rFonts w:ascii="MinioMM_367 RG 585 NO 11 OP" w:hAnsi="MinioMM_367 RG 585 NO 11 OP"/>
      <w:i/>
      <w:sz w:val="24"/>
      <w:lang w:val="en-GB" w:eastAsia="ru-RU" w:bidi="ar-SA"/>
    </w:rPr>
  </w:style>
  <w:style w:type="paragraph" w:styleId="a3">
    <w:name w:val="List Paragraph"/>
    <w:basedOn w:val="a"/>
    <w:qFormat/>
    <w:rsid w:val="00D56BB8"/>
    <w:pPr>
      <w:suppressAutoHyphens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Standard">
    <w:name w:val="Standard"/>
    <w:rsid w:val="00D56BB8"/>
    <w:pPr>
      <w:widowControl w:val="0"/>
      <w:suppressAutoHyphens/>
      <w:autoSpaceDN w:val="0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rsid w:val="00D56BB8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nhideWhenUsed/>
    <w:rsid w:val="00D56BB8"/>
    <w:pPr>
      <w:tabs>
        <w:tab w:val="center" w:pos="4677"/>
        <w:tab w:val="right" w:pos="9355"/>
      </w:tabs>
      <w:spacing w:line="240" w:lineRule="auto"/>
    </w:pPr>
    <w:rPr>
      <w:lang/>
    </w:rPr>
  </w:style>
  <w:style w:type="character" w:customStyle="1" w:styleId="a5">
    <w:name w:val="Верхний колонтитул Знак"/>
    <w:link w:val="a4"/>
    <w:rsid w:val="00D56BB8"/>
    <w:rPr>
      <w:rFonts w:eastAsia="Calibri"/>
      <w:sz w:val="26"/>
      <w:szCs w:val="26"/>
      <w:lang w:bidi="ar-SA"/>
    </w:rPr>
  </w:style>
  <w:style w:type="paragraph" w:styleId="a6">
    <w:name w:val="footer"/>
    <w:basedOn w:val="a"/>
    <w:link w:val="a7"/>
    <w:unhideWhenUsed/>
    <w:rsid w:val="00D56BB8"/>
    <w:pPr>
      <w:tabs>
        <w:tab w:val="center" w:pos="4677"/>
        <w:tab w:val="right" w:pos="9355"/>
      </w:tabs>
      <w:spacing w:line="240" w:lineRule="auto"/>
    </w:pPr>
    <w:rPr>
      <w:lang/>
    </w:rPr>
  </w:style>
  <w:style w:type="character" w:customStyle="1" w:styleId="a7">
    <w:name w:val="Нижний колонтитул Знак"/>
    <w:link w:val="a6"/>
    <w:rsid w:val="00D56BB8"/>
    <w:rPr>
      <w:rFonts w:eastAsia="Calibri"/>
      <w:sz w:val="26"/>
      <w:szCs w:val="26"/>
      <w:lang w:bidi="ar-SA"/>
    </w:rPr>
  </w:style>
  <w:style w:type="paragraph" w:customStyle="1" w:styleId="ConsPlusNormal">
    <w:name w:val="ConsPlusNormal"/>
    <w:rsid w:val="00D56BB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HTML">
    <w:name w:val="HTML Cite"/>
    <w:unhideWhenUsed/>
    <w:rsid w:val="00D56BB8"/>
    <w:rPr>
      <w:i/>
      <w:iCs/>
    </w:rPr>
  </w:style>
  <w:style w:type="character" w:styleId="a8">
    <w:name w:val="Hyperlink"/>
    <w:rsid w:val="00D56BB8"/>
    <w:rPr>
      <w:color w:val="0000FF"/>
      <w:u w:val="single"/>
    </w:rPr>
  </w:style>
  <w:style w:type="paragraph" w:styleId="a9">
    <w:name w:val="No Spacing"/>
    <w:link w:val="aa"/>
    <w:qFormat/>
    <w:rsid w:val="00D56BB8"/>
    <w:rPr>
      <w:sz w:val="24"/>
      <w:szCs w:val="24"/>
    </w:rPr>
  </w:style>
  <w:style w:type="character" w:customStyle="1" w:styleId="aa">
    <w:name w:val="Без интервала Знак"/>
    <w:link w:val="a9"/>
    <w:rsid w:val="00D56BB8"/>
    <w:rPr>
      <w:sz w:val="24"/>
      <w:szCs w:val="24"/>
      <w:lang w:val="ru-RU" w:eastAsia="ru-RU" w:bidi="ar-SA"/>
    </w:rPr>
  </w:style>
  <w:style w:type="character" w:styleId="ab">
    <w:name w:val="page number"/>
    <w:aliases w:val="Page ICF Number"/>
    <w:basedOn w:val="a0"/>
    <w:rsid w:val="00D56BB8"/>
  </w:style>
  <w:style w:type="paragraph" w:styleId="ac">
    <w:name w:val="caption"/>
    <w:basedOn w:val="a"/>
    <w:next w:val="a"/>
    <w:qFormat/>
    <w:rsid w:val="00D56BB8"/>
    <w:pPr>
      <w:spacing w:after="200" w:line="240" w:lineRule="auto"/>
      <w:ind w:firstLine="0"/>
      <w:jc w:val="center"/>
    </w:pPr>
    <w:rPr>
      <w:b/>
      <w:bCs/>
      <w:color w:val="4F81BD"/>
      <w:sz w:val="18"/>
      <w:szCs w:val="18"/>
    </w:rPr>
  </w:style>
  <w:style w:type="paragraph" w:customStyle="1" w:styleId="spc2">
    <w:name w:val="spc 2"/>
    <w:basedOn w:val="a"/>
    <w:rsid w:val="00D56BB8"/>
    <w:pPr>
      <w:tabs>
        <w:tab w:val="decimal" w:pos="567"/>
      </w:tabs>
      <w:spacing w:before="240" w:line="320" w:lineRule="atLeast"/>
      <w:ind w:firstLine="0"/>
      <w:jc w:val="left"/>
    </w:pPr>
    <w:rPr>
      <w:rFonts w:eastAsia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rsid w:val="00D56BB8"/>
    <w:pPr>
      <w:spacing w:before="120" w:line="240" w:lineRule="auto"/>
      <w:ind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rsid w:val="00D56BB8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rsid w:val="00D56BB8"/>
    <w:pPr>
      <w:keepNext/>
      <w:keepLines/>
      <w:spacing w:before="120" w:after="240" w:line="240" w:lineRule="auto"/>
      <w:ind w:left="1134" w:hanging="1134"/>
      <w:jc w:val="left"/>
    </w:pPr>
    <w:rPr>
      <w:rFonts w:eastAsia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rsid w:val="00D56BB8"/>
    <w:pPr>
      <w:keepNext/>
      <w:keepLines/>
      <w:tabs>
        <w:tab w:val="left" w:pos="1559"/>
      </w:tabs>
      <w:spacing w:after="120" w:line="240" w:lineRule="auto"/>
      <w:ind w:left="1559" w:hanging="1559"/>
      <w:jc w:val="left"/>
    </w:pPr>
    <w:rPr>
      <w:rFonts w:ascii="MinioMM_367 RG 585 NO 11 OP" w:eastAsia="Times New Roman" w:hAnsi="MinioMM_367 RG 585 NO 11 OP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rsid w:val="00D56BB8"/>
    <w:pPr>
      <w:keepNext/>
      <w:keepLines/>
      <w:pageBreakBefore/>
      <w:spacing w:after="120" w:line="240" w:lineRule="auto"/>
      <w:ind w:firstLine="0"/>
      <w:jc w:val="left"/>
    </w:pPr>
    <w:rPr>
      <w:rFonts w:ascii="MinioMM_485 SB 585 NO 11 OP" w:eastAsia="Times New Roman" w:hAnsi="MinioMM_485 SB 585 NO 11 OP"/>
      <w:sz w:val="40"/>
      <w:szCs w:val="20"/>
      <w:lang w:val="en-GB" w:eastAsia="ru-RU"/>
    </w:rPr>
  </w:style>
  <w:style w:type="paragraph" w:customStyle="1" w:styleId="chapter">
    <w:name w:val="chapter"/>
    <w:basedOn w:val="a"/>
    <w:rsid w:val="00D56BB8"/>
    <w:pPr>
      <w:keepNext/>
      <w:keepLines/>
      <w:spacing w:before="180" w:line="240" w:lineRule="auto"/>
      <w:ind w:firstLine="0"/>
      <w:jc w:val="left"/>
    </w:pPr>
    <w:rPr>
      <w:rFonts w:eastAsia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rsid w:val="00D56BB8"/>
    <w:pPr>
      <w:keepNext/>
      <w:keepLines/>
      <w:spacing w:line="240" w:lineRule="auto"/>
      <w:ind w:left="504" w:hanging="504"/>
      <w:jc w:val="left"/>
    </w:pPr>
    <w:rPr>
      <w:rFonts w:ascii="MinioMM_367 RG 585 NO 11 OP" w:eastAsia="Times New Roman" w:hAnsi="MinioMM_367 RG 585 NO 11 OP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rsid w:val="00D56BB8"/>
    <w:pPr>
      <w:spacing w:before="240" w:line="240" w:lineRule="auto"/>
      <w:ind w:left="1440" w:hanging="1440"/>
      <w:jc w:val="left"/>
    </w:pPr>
    <w:rPr>
      <w:rFonts w:eastAsia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rsid w:val="00D56BB8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"/>
    <w:rsid w:val="00D56BB8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rsid w:val="00D56BB8"/>
    <w:pPr>
      <w:tabs>
        <w:tab w:val="left" w:pos="5528"/>
      </w:tabs>
      <w:spacing w:line="240" w:lineRule="auto"/>
      <w:ind w:left="675" w:hanging="448"/>
      <w:jc w:val="left"/>
    </w:pPr>
    <w:rPr>
      <w:rFonts w:eastAsia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rsid w:val="00D56BB8"/>
    <w:pPr>
      <w:tabs>
        <w:tab w:val="decimal" w:pos="567"/>
      </w:tabs>
      <w:spacing w:before="240" w:line="320" w:lineRule="atLeast"/>
      <w:ind w:left="1134" w:firstLine="0"/>
      <w:jc w:val="left"/>
    </w:pPr>
    <w:rPr>
      <w:rFonts w:eastAsia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rsid w:val="00D56BB8"/>
    <w:pPr>
      <w:spacing w:line="240" w:lineRule="auto"/>
      <w:ind w:firstLine="0"/>
      <w:jc w:val="left"/>
    </w:pPr>
    <w:rPr>
      <w:rFonts w:eastAsia="Times New Roman"/>
      <w:sz w:val="60"/>
      <w:szCs w:val="20"/>
      <w:lang w:val="en-GB" w:eastAsia="ru-RU"/>
    </w:rPr>
  </w:style>
  <w:style w:type="paragraph" w:styleId="ad">
    <w:name w:val="Subtitle"/>
    <w:basedOn w:val="a"/>
    <w:link w:val="ae"/>
    <w:qFormat/>
    <w:rsid w:val="00D56BB8"/>
    <w:pPr>
      <w:spacing w:line="240" w:lineRule="auto"/>
      <w:ind w:firstLine="0"/>
      <w:jc w:val="center"/>
    </w:pPr>
    <w:rPr>
      <w:rFonts w:eastAsia="Times New Roman"/>
      <w:sz w:val="96"/>
      <w:szCs w:val="20"/>
      <w:lang w:val="en-GB" w:eastAsia="ru-RU"/>
    </w:rPr>
  </w:style>
  <w:style w:type="character" w:customStyle="1" w:styleId="ae">
    <w:name w:val="Подзаголовок Знак"/>
    <w:link w:val="ad"/>
    <w:rsid w:val="00D56BB8"/>
    <w:rPr>
      <w:sz w:val="96"/>
      <w:lang w:val="en-GB" w:eastAsia="ru-RU" w:bidi="ar-SA"/>
    </w:rPr>
  </w:style>
  <w:style w:type="paragraph" w:customStyle="1" w:styleId="table3up">
    <w:name w:val="table 3up"/>
    <w:basedOn w:val="spc2"/>
    <w:autoRedefine/>
    <w:rsid w:val="00D56BB8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rsid w:val="00D56BB8"/>
    <w:pPr>
      <w:spacing w:line="240" w:lineRule="auto"/>
      <w:ind w:left="794"/>
      <w:jc w:val="left"/>
    </w:pPr>
    <w:rPr>
      <w:rFonts w:eastAsia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rsid w:val="00D56BB8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rsid w:val="00D56BB8"/>
    <w:pPr>
      <w:spacing w:after="120" w:line="240" w:lineRule="auto"/>
      <w:ind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rsid w:val="00D56BB8"/>
    <w:pPr>
      <w:spacing w:line="240" w:lineRule="auto"/>
      <w:ind w:firstLine="0"/>
      <w:jc w:val="right"/>
    </w:pPr>
    <w:rPr>
      <w:rFonts w:eastAsia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rsid w:val="00D56BB8"/>
    <w:pPr>
      <w:spacing w:after="60" w:line="240" w:lineRule="auto"/>
      <w:ind w:left="737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SectionCoverHeadingICF">
    <w:name w:val="Section Cover Heading ICF"/>
    <w:basedOn w:val="ctrbold"/>
    <w:rsid w:val="00D56BB8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">
    <w:name w:val="ctrbold"/>
    <w:basedOn w:val="2"/>
    <w:autoRedefine/>
    <w:rsid w:val="00D56BB8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rsid w:val="00D56BB8"/>
    <w:pPr>
      <w:spacing w:line="240" w:lineRule="auto"/>
      <w:ind w:firstLine="0"/>
      <w:jc w:val="center"/>
    </w:pPr>
    <w:rPr>
      <w:rFonts w:eastAsia="Times New Roman"/>
      <w:sz w:val="72"/>
      <w:szCs w:val="20"/>
      <w:lang w:val="en-GB" w:eastAsia="ru-RU"/>
    </w:rPr>
  </w:style>
  <w:style w:type="paragraph" w:customStyle="1" w:styleId="BulletStandICF">
    <w:name w:val="Bullet Stand. ICF"/>
    <w:basedOn w:val="spc1Bul"/>
    <w:rsid w:val="00D56BB8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spc1Bul">
    <w:name w:val="spc 1Bul"/>
    <w:basedOn w:val="spc1"/>
    <w:autoRedefine/>
    <w:rsid w:val="00D56BB8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rsid w:val="00D56BB8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">
    <w:name w:val="Основной текст 21"/>
    <w:basedOn w:val="a"/>
    <w:rsid w:val="00D56BB8"/>
    <w:pPr>
      <w:widowControl w:val="0"/>
      <w:ind w:left="1503" w:firstLine="720"/>
      <w:jc w:val="left"/>
    </w:pPr>
    <w:rPr>
      <w:rFonts w:eastAsia="Times New Roman"/>
      <w:sz w:val="24"/>
      <w:szCs w:val="20"/>
      <w:lang w:val="en-US" w:eastAsia="ru-RU"/>
    </w:rPr>
  </w:style>
  <w:style w:type="paragraph" w:styleId="22">
    <w:name w:val="List Bullet 2"/>
    <w:basedOn w:val="a"/>
    <w:autoRedefine/>
    <w:rsid w:val="00D56BB8"/>
    <w:pPr>
      <w:numPr>
        <w:ilvl w:val="12"/>
      </w:numPr>
      <w:spacing w:line="240" w:lineRule="auto"/>
      <w:ind w:left="283" w:firstLine="851"/>
      <w:jc w:val="left"/>
    </w:pPr>
    <w:rPr>
      <w:rFonts w:eastAsia="Times New Roman"/>
      <w:sz w:val="20"/>
      <w:szCs w:val="20"/>
      <w:lang w:val="en-GB" w:eastAsia="ru-RU"/>
    </w:rPr>
  </w:style>
  <w:style w:type="character" w:customStyle="1" w:styleId="af">
    <w:name w:val="Текст сноски Знак"/>
    <w:aliases w:val="Footnote Text ICF Знак"/>
    <w:link w:val="af0"/>
    <w:semiHidden/>
    <w:rsid w:val="00D56BB8"/>
    <w:rPr>
      <w:sz w:val="16"/>
      <w:lang w:val="en-GB" w:bidi="ar-SA"/>
    </w:rPr>
  </w:style>
  <w:style w:type="paragraph" w:styleId="af0">
    <w:name w:val="footnote text"/>
    <w:aliases w:val="Footnote Text ICF"/>
    <w:basedOn w:val="a"/>
    <w:link w:val="af"/>
    <w:semiHidden/>
    <w:rsid w:val="00D56BB8"/>
    <w:pPr>
      <w:spacing w:before="200" w:line="240" w:lineRule="auto"/>
      <w:ind w:firstLine="0"/>
      <w:jc w:val="left"/>
    </w:pPr>
    <w:rPr>
      <w:rFonts w:eastAsia="Times New Roman"/>
      <w:sz w:val="16"/>
      <w:szCs w:val="20"/>
      <w:lang w:val="en-GB"/>
    </w:rPr>
  </w:style>
  <w:style w:type="character" w:customStyle="1" w:styleId="DefinitionComponentsBoxICF">
    <w:name w:val="Definition Components Box  ICF"/>
    <w:rsid w:val="00D56BB8"/>
    <w:rPr>
      <w:rFonts w:ascii="Times New Roman" w:hAnsi="Times New Roman" w:cs="Times New Roman"/>
      <w:b/>
      <w:sz w:val="20"/>
    </w:rPr>
  </w:style>
  <w:style w:type="paragraph" w:customStyle="1" w:styleId="BodyTextIndent2ICF">
    <w:name w:val="Body Text Indent 2 ICF"/>
    <w:basedOn w:val="BodyTextStandICF"/>
    <w:rsid w:val="00D56BB8"/>
    <w:pPr>
      <w:ind w:left="720"/>
    </w:pPr>
  </w:style>
  <w:style w:type="paragraph" w:customStyle="1" w:styleId="TabFigHeadingICF">
    <w:name w:val="Tab &amp; Fig Heading ICF"/>
    <w:basedOn w:val="Heading2ICF"/>
    <w:rsid w:val="00D56BB8"/>
    <w:pPr>
      <w:spacing w:before="240" w:after="120"/>
    </w:pPr>
    <w:rPr>
      <w:sz w:val="22"/>
    </w:rPr>
  </w:style>
  <w:style w:type="paragraph" w:customStyle="1" w:styleId="spc2c">
    <w:name w:val="spc 2c"/>
    <w:basedOn w:val="spc2"/>
    <w:rsid w:val="00D56BB8"/>
    <w:pPr>
      <w:spacing w:after="240"/>
      <w:jc w:val="center"/>
    </w:pPr>
  </w:style>
  <w:style w:type="paragraph" w:customStyle="1" w:styleId="Tab2TextoutsideICF">
    <w:name w:val="Tab2 Text outside ICF"/>
    <w:basedOn w:val="ctrbold3"/>
    <w:rsid w:val="00D56BB8"/>
    <w:pPr>
      <w:spacing w:line="240" w:lineRule="auto"/>
    </w:pPr>
    <w:rPr>
      <w:rFonts w:ascii="Times New Roman" w:hAnsi="Times New Roman"/>
      <w:sz w:val="16"/>
    </w:rPr>
  </w:style>
  <w:style w:type="paragraph" w:customStyle="1" w:styleId="ctrbold3">
    <w:name w:val="ctrbold 3"/>
    <w:basedOn w:val="ctrbold2"/>
    <w:autoRedefine/>
    <w:rsid w:val="00D56BB8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ctrbold2">
    <w:name w:val="ctrbold 2"/>
    <w:basedOn w:val="ctrbold1"/>
    <w:autoRedefine/>
    <w:rsid w:val="00D56BB8"/>
    <w:pPr>
      <w:spacing w:before="480" w:after="120" w:line="220" w:lineRule="atLeast"/>
    </w:pPr>
    <w:rPr>
      <w:sz w:val="22"/>
    </w:rPr>
  </w:style>
  <w:style w:type="paragraph" w:customStyle="1" w:styleId="ctrbold1">
    <w:name w:val="ctrbold1"/>
    <w:basedOn w:val="ctrbold"/>
    <w:autoRedefine/>
    <w:rsid w:val="00D56BB8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rsid w:val="00D56BB8"/>
    <w:pPr>
      <w:framePr w:hSpace="187" w:vSpace="187" w:wrap="around" w:vAnchor="text" w:hAnchor="text" w:y="1"/>
      <w:spacing w:line="240" w:lineRule="auto"/>
      <w:ind w:firstLine="0"/>
      <w:jc w:val="center"/>
    </w:pPr>
    <w:rPr>
      <w:rFonts w:eastAsia="Times New Roman"/>
      <w:noProof/>
      <w:sz w:val="16"/>
      <w:szCs w:val="20"/>
      <w:lang w:eastAsia="ru-RU"/>
    </w:rPr>
  </w:style>
  <w:style w:type="paragraph" w:customStyle="1" w:styleId="def">
    <w:name w:val="def"/>
    <w:basedOn w:val="item2"/>
    <w:autoRedefine/>
    <w:rsid w:val="00D56BB8"/>
    <w:pPr>
      <w:spacing w:before="120"/>
      <w:ind w:left="567" w:firstLine="873"/>
    </w:pPr>
    <w:rPr>
      <w:b w:val="0"/>
      <w:i/>
    </w:rPr>
  </w:style>
  <w:style w:type="paragraph" w:customStyle="1" w:styleId="item2">
    <w:name w:val="item 2"/>
    <w:basedOn w:val="item1"/>
    <w:rsid w:val="00D56BB8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item1">
    <w:name w:val="item 1"/>
    <w:basedOn w:val="item0"/>
    <w:autoRedefine/>
    <w:rsid w:val="00D56BB8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"/>
    <w:rsid w:val="00D56BB8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  <w:jc w:val="left"/>
    </w:pPr>
    <w:rPr>
      <w:rFonts w:ascii="MinioMM_367 RG 585 NO 11 OP" w:eastAsia="Times New Roman" w:hAnsi="MinioMM_367 RG 585 NO 11 OP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rsid w:val="00D56BB8"/>
    <w:pPr>
      <w:spacing w:before="120" w:line="240" w:lineRule="auto"/>
      <w:ind w:left="1418"/>
    </w:pPr>
    <w:rPr>
      <w:i/>
      <w:sz w:val="20"/>
    </w:rPr>
  </w:style>
  <w:style w:type="paragraph" w:customStyle="1" w:styleId="Tab2Heading1ICF">
    <w:name w:val="Tab2 Heading 1 ICF"/>
    <w:basedOn w:val="table4up"/>
    <w:rsid w:val="00D56BB8"/>
    <w:pPr>
      <w:spacing w:before="60"/>
    </w:pPr>
    <w:rPr>
      <w:sz w:val="18"/>
    </w:rPr>
  </w:style>
  <w:style w:type="paragraph" w:customStyle="1" w:styleId="table4up">
    <w:name w:val="table 4up"/>
    <w:basedOn w:val="table3up"/>
    <w:autoRedefine/>
    <w:rsid w:val="00D56BB8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rsid w:val="00D56BB8"/>
    <w:pPr>
      <w:spacing w:line="240" w:lineRule="auto"/>
      <w:ind w:firstLine="0"/>
      <w:jc w:val="left"/>
    </w:pPr>
    <w:rPr>
      <w:rFonts w:eastAsia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rsid w:val="00D56BB8"/>
    <w:pPr>
      <w:spacing w:before="60" w:line="240" w:lineRule="auto"/>
      <w:ind w:firstLine="0"/>
      <w:jc w:val="center"/>
    </w:pPr>
    <w:rPr>
      <w:rFonts w:eastAsia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rsid w:val="00D56BB8"/>
    <w:pPr>
      <w:spacing w:line="240" w:lineRule="auto"/>
      <w:ind w:right="57" w:firstLine="0"/>
      <w:jc w:val="right"/>
    </w:pPr>
    <w:rPr>
      <w:rFonts w:eastAsia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rsid w:val="00D56BB8"/>
    <w:pPr>
      <w:spacing w:line="240" w:lineRule="auto"/>
      <w:ind w:left="113" w:firstLine="0"/>
      <w:jc w:val="left"/>
    </w:pPr>
    <w:rPr>
      <w:rFonts w:eastAsia="Times New Roman"/>
      <w:sz w:val="18"/>
      <w:szCs w:val="20"/>
      <w:lang w:val="en-GB" w:eastAsia="ru-RU"/>
    </w:rPr>
  </w:style>
  <w:style w:type="paragraph" w:customStyle="1" w:styleId="spc21i">
    <w:name w:val="spc 21i"/>
    <w:basedOn w:val="spc2i"/>
    <w:rsid w:val="00D56BB8"/>
    <w:pPr>
      <w:spacing w:before="0"/>
    </w:pPr>
  </w:style>
  <w:style w:type="paragraph" w:customStyle="1" w:styleId="spc2i">
    <w:name w:val="spc 2i"/>
    <w:basedOn w:val="spc2"/>
    <w:rsid w:val="00D56BB8"/>
    <w:rPr>
      <w:i/>
    </w:rPr>
  </w:style>
  <w:style w:type="paragraph" w:customStyle="1" w:styleId="ListalphabeticIndent05ICF">
    <w:name w:val="List alphabetic Indent 0.5 ICF"/>
    <w:basedOn w:val="a"/>
    <w:rsid w:val="00D56BB8"/>
    <w:pPr>
      <w:tabs>
        <w:tab w:val="num" w:pos="360"/>
      </w:tabs>
      <w:spacing w:before="120" w:line="240" w:lineRule="auto"/>
      <w:ind w:left="360" w:hanging="36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rsid w:val="00D56BB8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rsid w:val="00D56BB8"/>
    <w:pPr>
      <w:ind w:left="357"/>
    </w:pPr>
    <w:rPr>
      <w:lang w:val="ru-RU"/>
    </w:rPr>
  </w:style>
  <w:style w:type="paragraph" w:customStyle="1" w:styleId="Tab3HeadingsICF">
    <w:name w:val="Tab3 Headings ICF"/>
    <w:basedOn w:val="a"/>
    <w:rsid w:val="00D56BB8"/>
    <w:pPr>
      <w:spacing w:before="120" w:after="120" w:line="240" w:lineRule="auto"/>
      <w:ind w:firstLine="0"/>
      <w:jc w:val="left"/>
    </w:pPr>
    <w:rPr>
      <w:rFonts w:eastAsia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rsid w:val="00D56BB8"/>
    <w:pPr>
      <w:spacing w:before="60" w:after="60" w:line="240" w:lineRule="auto"/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rsid w:val="00D56BB8"/>
  </w:style>
  <w:style w:type="paragraph" w:styleId="23">
    <w:name w:val="Body Text 2"/>
    <w:basedOn w:val="a"/>
    <w:link w:val="24"/>
    <w:rsid w:val="00D56BB8"/>
    <w:pPr>
      <w:spacing w:before="120" w:after="120" w:line="240" w:lineRule="auto"/>
      <w:ind w:firstLine="0"/>
      <w:jc w:val="left"/>
    </w:pPr>
    <w:rPr>
      <w:rFonts w:eastAsia="Times New Roman"/>
      <w:color w:val="000000"/>
      <w:sz w:val="16"/>
      <w:szCs w:val="20"/>
      <w:lang w:eastAsia="ru-RU"/>
    </w:rPr>
  </w:style>
  <w:style w:type="character" w:customStyle="1" w:styleId="24">
    <w:name w:val="Основной текст 2 Знак"/>
    <w:link w:val="23"/>
    <w:rsid w:val="00D56BB8"/>
    <w:rPr>
      <w:color w:val="000000"/>
      <w:sz w:val="16"/>
      <w:lang w:eastAsia="ru-RU" w:bidi="ar-SA"/>
    </w:rPr>
  </w:style>
  <w:style w:type="paragraph" w:customStyle="1" w:styleId="SectionCovernote">
    <w:name w:val="Section Cover note"/>
    <w:basedOn w:val="SectionCoverTextICF"/>
    <w:rsid w:val="00D56BB8"/>
    <w:rPr>
      <w:sz w:val="32"/>
    </w:rPr>
  </w:style>
  <w:style w:type="paragraph" w:customStyle="1" w:styleId="block">
    <w:name w:val="block"/>
    <w:basedOn w:val="a"/>
    <w:rsid w:val="00D56BB8"/>
    <w:pPr>
      <w:keepNext/>
      <w:keepLines/>
      <w:spacing w:before="120" w:line="240" w:lineRule="auto"/>
      <w:ind w:firstLine="0"/>
      <w:jc w:val="left"/>
    </w:pPr>
    <w:rPr>
      <w:rFonts w:eastAsia="Times New Roman"/>
      <w:b/>
      <w:i/>
      <w:sz w:val="22"/>
      <w:szCs w:val="20"/>
      <w:lang w:val="en-GB" w:eastAsia="ru-RU"/>
    </w:rPr>
  </w:style>
  <w:style w:type="paragraph" w:customStyle="1" w:styleId="ListCodeICF">
    <w:name w:val="List Code ICF"/>
    <w:basedOn w:val="a4"/>
    <w:rsid w:val="00D56BB8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rsid w:val="00D56BB8"/>
    <w:pPr>
      <w:keepNext/>
      <w:suppressAutoHyphens/>
      <w:spacing w:after="60" w:line="240" w:lineRule="auto"/>
      <w:ind w:firstLine="0"/>
      <w:jc w:val="left"/>
      <w:outlineLvl w:val="1"/>
    </w:pPr>
    <w:rPr>
      <w:rFonts w:eastAsia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"/>
    <w:rsid w:val="00D56BB8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rsid w:val="00D56BB8"/>
    <w:pPr>
      <w:keepNext/>
      <w:keepLines/>
      <w:spacing w:line="240" w:lineRule="auto"/>
      <w:ind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rsid w:val="00D56BB8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rsid w:val="00D56BB8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rsid w:val="00D56BB8"/>
    <w:pPr>
      <w:spacing w:after="120"/>
      <w:ind w:left="720"/>
    </w:pPr>
  </w:style>
  <w:style w:type="paragraph" w:customStyle="1" w:styleId="ClNormal3ICF">
    <w:name w:val="ClNormal3 ICF"/>
    <w:basedOn w:val="a"/>
    <w:rsid w:val="00D56BB8"/>
    <w:pPr>
      <w:keepNext/>
      <w:keepLines/>
      <w:spacing w:after="120" w:line="240" w:lineRule="auto"/>
      <w:ind w:left="1440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rsid w:val="00D56BB8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rsid w:val="00D56BB8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rsid w:val="00D56BB8"/>
    <w:pPr>
      <w:keepNext/>
      <w:keepLines/>
      <w:spacing w:after="120" w:line="240" w:lineRule="auto"/>
      <w:ind w:left="2160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rsid w:val="00D56BB8"/>
    <w:rPr>
      <w:rFonts w:ascii="Times New Roman" w:hAnsi="Times New Roman"/>
      <w:sz w:val="32"/>
    </w:rPr>
  </w:style>
  <w:style w:type="character" w:customStyle="1" w:styleId="TermsBold-ItalicICF">
    <w:name w:val="Terms Bold-Italic ICF"/>
    <w:rsid w:val="00D56BB8"/>
    <w:rPr>
      <w:rFonts w:ascii="Times New Roman" w:hAnsi="Times New Roman" w:cs="Times New Roman"/>
      <w:b/>
      <w:i/>
      <w:sz w:val="20"/>
    </w:rPr>
  </w:style>
  <w:style w:type="paragraph" w:styleId="25">
    <w:name w:val="Body Text Indent 2"/>
    <w:basedOn w:val="a"/>
    <w:link w:val="26"/>
    <w:rsid w:val="00D56BB8"/>
    <w:pPr>
      <w:keepNext/>
      <w:keepLines/>
      <w:spacing w:line="240" w:lineRule="auto"/>
      <w:ind w:left="1746" w:firstLine="0"/>
      <w:jc w:val="left"/>
    </w:pPr>
    <w:rPr>
      <w:rFonts w:ascii="MinioMM_367 RG 585 NO 11 OP" w:eastAsia="Times New Roman" w:hAnsi="MinioMM_367 RG 585 NO 11 OP"/>
      <w:noProof/>
      <w:sz w:val="24"/>
      <w:szCs w:val="20"/>
      <w:lang w:eastAsia="ru-RU"/>
    </w:rPr>
  </w:style>
  <w:style w:type="character" w:customStyle="1" w:styleId="26">
    <w:name w:val="Основной текст с отступом 2 Знак"/>
    <w:link w:val="25"/>
    <w:rsid w:val="00D56BB8"/>
    <w:rPr>
      <w:rFonts w:ascii="MinioMM_367 RG 585 NO 11 OP" w:hAnsi="MinioMM_367 RG 585 NO 11 OP"/>
      <w:noProof/>
      <w:sz w:val="24"/>
      <w:lang w:eastAsia="ru-RU" w:bidi="ar-SA"/>
    </w:rPr>
  </w:style>
  <w:style w:type="paragraph" w:customStyle="1" w:styleId="ListBulletIndentICF">
    <w:name w:val="List Bullet Indent ICF"/>
    <w:basedOn w:val="a"/>
    <w:rsid w:val="00D56BB8"/>
    <w:pPr>
      <w:tabs>
        <w:tab w:val="num" w:pos="644"/>
      </w:tabs>
      <w:spacing w:line="320" w:lineRule="atLeast"/>
      <w:ind w:firstLine="284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rsid w:val="00D56BB8"/>
    <w:pPr>
      <w:tabs>
        <w:tab w:val="num" w:pos="360"/>
      </w:tabs>
      <w:spacing w:before="200" w:line="240" w:lineRule="auto"/>
      <w:ind w:left="357" w:hanging="357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rsid w:val="00D56BB8"/>
    <w:pPr>
      <w:tabs>
        <w:tab w:val="left" w:pos="822"/>
        <w:tab w:val="left" w:pos="2552"/>
      </w:tabs>
      <w:spacing w:before="240" w:line="240" w:lineRule="auto"/>
      <w:ind w:firstLine="113"/>
      <w:jc w:val="left"/>
    </w:pPr>
    <w:rPr>
      <w:rFonts w:eastAsia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rsid w:val="00D56BB8"/>
    <w:pPr>
      <w:spacing w:before="0"/>
    </w:pPr>
  </w:style>
  <w:style w:type="paragraph" w:customStyle="1" w:styleId="Heading4ItalicICF">
    <w:name w:val="Heading 4 Italic ICF"/>
    <w:basedOn w:val="8"/>
    <w:rsid w:val="00D56BB8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rsid w:val="00D56BB8"/>
    <w:pPr>
      <w:spacing w:before="60" w:line="240" w:lineRule="auto"/>
      <w:ind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rsid w:val="00D56BB8"/>
    <w:pPr>
      <w:spacing w:line="240" w:lineRule="auto"/>
      <w:ind w:left="720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rsid w:val="00D56BB8"/>
    <w:pPr>
      <w:spacing w:line="240" w:lineRule="auto"/>
      <w:ind w:firstLine="0"/>
      <w:jc w:val="left"/>
    </w:pPr>
    <w:rPr>
      <w:rFonts w:eastAsia="Times New Roman"/>
      <w:sz w:val="16"/>
      <w:szCs w:val="20"/>
      <w:lang w:val="en-GB" w:eastAsia="ru-RU"/>
    </w:rPr>
  </w:style>
  <w:style w:type="character" w:customStyle="1" w:styleId="SemiBoldICF">
    <w:name w:val="Semi Bold ICF"/>
    <w:rsid w:val="00D56BB8"/>
    <w:rPr>
      <w:rFonts w:ascii="MinioMM_485 SB 585 NO 11 OP" w:hAnsi="MinioMM_485 SB 585 NO 11 OP" w:cs="Times New Roman"/>
      <w:sz w:val="20"/>
    </w:rPr>
  </w:style>
  <w:style w:type="paragraph" w:customStyle="1" w:styleId="Tab1HeadingICF">
    <w:name w:val="Tab1Heading ICF"/>
    <w:basedOn w:val="a"/>
    <w:rsid w:val="00D56BB8"/>
    <w:pPr>
      <w:spacing w:line="240" w:lineRule="auto"/>
      <w:ind w:firstLine="0"/>
      <w:jc w:val="left"/>
      <w:outlineLvl w:val="0"/>
    </w:pPr>
    <w:rPr>
      <w:rFonts w:eastAsia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"/>
    <w:rsid w:val="00D56BB8"/>
    <w:pPr>
      <w:widowControl/>
      <w:spacing w:line="240" w:lineRule="auto"/>
      <w:ind w:left="0" w:firstLine="0"/>
    </w:pPr>
    <w:rPr>
      <w:sz w:val="18"/>
      <w:lang w:val="ru-RU"/>
    </w:rPr>
  </w:style>
  <w:style w:type="paragraph" w:styleId="af1">
    <w:name w:val="Body Text"/>
    <w:basedOn w:val="a"/>
    <w:link w:val="af2"/>
    <w:rsid w:val="00D56BB8"/>
    <w:pPr>
      <w:spacing w:line="240" w:lineRule="auto"/>
      <w:ind w:firstLine="0"/>
      <w:jc w:val="left"/>
    </w:pPr>
    <w:rPr>
      <w:rFonts w:ascii="MinioMM_367 RG 585 NO 11 OP" w:eastAsia="Times New Roman" w:hAnsi="MinioMM_367 RG 585 NO 11 OP"/>
      <w:sz w:val="24"/>
      <w:szCs w:val="20"/>
      <w:lang w:val="en-GB" w:eastAsia="ru-RU"/>
    </w:rPr>
  </w:style>
  <w:style w:type="character" w:customStyle="1" w:styleId="af2">
    <w:name w:val="Основной текст Знак"/>
    <w:link w:val="af1"/>
    <w:rsid w:val="00D56BB8"/>
    <w:rPr>
      <w:rFonts w:ascii="MinioMM_367 RG 585 NO 11 OP" w:hAnsi="MinioMM_367 RG 585 NO 11 OP"/>
      <w:sz w:val="24"/>
      <w:lang w:val="en-GB" w:eastAsia="ru-RU" w:bidi="ar-SA"/>
    </w:rPr>
  </w:style>
  <w:style w:type="paragraph" w:customStyle="1" w:styleId="BodyTextIndent05cmICF">
    <w:name w:val="Body Text Indent 0.5cm ICF"/>
    <w:basedOn w:val="a"/>
    <w:rsid w:val="00D56BB8"/>
    <w:pPr>
      <w:spacing w:before="240" w:line="240" w:lineRule="auto"/>
      <w:ind w:left="284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rsid w:val="00D56BB8"/>
    <w:pPr>
      <w:spacing w:line="240" w:lineRule="auto"/>
      <w:ind w:left="284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BodyTextIndent1stparaBoldICF">
    <w:name w:val="Body Text Indent 1st para Bold ICF"/>
    <w:basedOn w:val="item2"/>
    <w:rsid w:val="00D56BB8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"/>
    <w:rsid w:val="00D56BB8"/>
    <w:pPr>
      <w:spacing w:line="240" w:lineRule="auto"/>
      <w:ind w:firstLine="567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HeaderICF">
    <w:name w:val="Header ICF"/>
    <w:basedOn w:val="a4"/>
    <w:rsid w:val="00D56BB8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6"/>
    <w:rsid w:val="00D56BB8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rsid w:val="00D56BB8"/>
    <w:pPr>
      <w:spacing w:before="200" w:line="240" w:lineRule="auto"/>
      <w:ind w:firstLine="0"/>
      <w:jc w:val="center"/>
    </w:pPr>
    <w:rPr>
      <w:rFonts w:ascii="Arial" w:eastAsia="Times New Roman" w:hAnsi="Arial"/>
      <w:sz w:val="22"/>
      <w:szCs w:val="20"/>
      <w:lang w:val="fr-CH" w:eastAsia="ru-RU"/>
    </w:rPr>
  </w:style>
  <w:style w:type="paragraph" w:customStyle="1" w:styleId="Fig1TextICF">
    <w:name w:val="Fig1 Text ICF"/>
    <w:basedOn w:val="a"/>
    <w:rsid w:val="00D56BB8"/>
    <w:pPr>
      <w:spacing w:line="240" w:lineRule="auto"/>
      <w:ind w:firstLine="0"/>
      <w:jc w:val="center"/>
    </w:pPr>
    <w:rPr>
      <w:rFonts w:eastAsia="Times New Roman"/>
      <w:sz w:val="16"/>
      <w:szCs w:val="20"/>
      <w:lang w:val="en-GB" w:eastAsia="ru-RU"/>
    </w:rPr>
  </w:style>
  <w:style w:type="paragraph" w:styleId="31">
    <w:name w:val="Body Text 3"/>
    <w:basedOn w:val="a"/>
    <w:link w:val="32"/>
    <w:rsid w:val="00D56BB8"/>
    <w:pPr>
      <w:spacing w:line="240" w:lineRule="auto"/>
      <w:ind w:firstLine="0"/>
      <w:jc w:val="right"/>
    </w:pPr>
    <w:rPr>
      <w:rFonts w:eastAsia="Times New Roman"/>
      <w:i/>
      <w:color w:val="000000"/>
      <w:sz w:val="20"/>
      <w:szCs w:val="20"/>
      <w:lang w:eastAsia="ru-RU"/>
    </w:rPr>
  </w:style>
  <w:style w:type="character" w:customStyle="1" w:styleId="32">
    <w:name w:val="Основной текст 3 Знак"/>
    <w:link w:val="31"/>
    <w:rsid w:val="00D56BB8"/>
    <w:rPr>
      <w:i/>
      <w:color w:val="000000"/>
      <w:lang w:eastAsia="ru-RU" w:bidi="ar-SA"/>
    </w:rPr>
  </w:style>
  <w:style w:type="paragraph" w:customStyle="1" w:styleId="Textbox1ICF">
    <w:name w:val="Textbox1 ICF"/>
    <w:basedOn w:val="a"/>
    <w:rsid w:val="00D56BB8"/>
    <w:pPr>
      <w:spacing w:before="120" w:after="120" w:line="240" w:lineRule="auto"/>
      <w:ind w:firstLine="0"/>
      <w:jc w:val="left"/>
    </w:pPr>
    <w:rPr>
      <w:rFonts w:eastAsia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rsid w:val="00D56BB8"/>
    <w:pPr>
      <w:spacing w:before="60" w:after="60"/>
    </w:pPr>
  </w:style>
  <w:style w:type="character" w:customStyle="1" w:styleId="af3">
    <w:name w:val="Текст примечания Знак"/>
    <w:link w:val="af4"/>
    <w:semiHidden/>
    <w:rsid w:val="00D56BB8"/>
    <w:rPr>
      <w:rFonts w:ascii="MinioMM_367 RG 585 NO 11 OP" w:hAnsi="MinioMM_367 RG 585 NO 11 OP"/>
      <w:sz w:val="24"/>
      <w:lang w:val="en-GB" w:bidi="ar-SA"/>
    </w:rPr>
  </w:style>
  <w:style w:type="paragraph" w:styleId="af4">
    <w:name w:val="annotation text"/>
    <w:basedOn w:val="a"/>
    <w:link w:val="af3"/>
    <w:semiHidden/>
    <w:rsid w:val="00D56BB8"/>
    <w:pPr>
      <w:spacing w:line="240" w:lineRule="auto"/>
      <w:ind w:firstLine="0"/>
      <w:jc w:val="left"/>
    </w:pPr>
    <w:rPr>
      <w:rFonts w:ascii="MinioMM_367 RG 585 NO 11 OP" w:eastAsia="Times New Roman" w:hAnsi="MinioMM_367 RG 585 NO 11 OP"/>
      <w:sz w:val="24"/>
      <w:szCs w:val="20"/>
      <w:lang w:val="en-GB"/>
    </w:rPr>
  </w:style>
  <w:style w:type="paragraph" w:styleId="af5">
    <w:name w:val="Normal (Web)"/>
    <w:basedOn w:val="a"/>
    <w:rsid w:val="00D56BB8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D56BB8"/>
    <w:rPr>
      <w:rFonts w:cs="Times New Roman"/>
    </w:rPr>
  </w:style>
  <w:style w:type="paragraph" w:customStyle="1" w:styleId="bold">
    <w:name w:val="bold"/>
    <w:basedOn w:val="a"/>
    <w:rsid w:val="00D56BB8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rsid w:val="00D56BB8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sz w:val="18"/>
      <w:szCs w:val="18"/>
      <w:lang w:eastAsia="ru-RU"/>
    </w:rPr>
  </w:style>
  <w:style w:type="character" w:styleId="af6">
    <w:name w:val="Emphasis"/>
    <w:qFormat/>
    <w:rsid w:val="00D56BB8"/>
    <w:rPr>
      <w:rFonts w:cs="Times New Roman"/>
      <w:i/>
      <w:iCs/>
    </w:rPr>
  </w:style>
  <w:style w:type="paragraph" w:customStyle="1" w:styleId="11">
    <w:name w:val="Абзац списка1"/>
    <w:basedOn w:val="a"/>
    <w:rsid w:val="00D56BB8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/>
      <w:sz w:val="22"/>
      <w:szCs w:val="22"/>
      <w:lang w:eastAsia="ru-RU"/>
    </w:rPr>
  </w:style>
  <w:style w:type="character" w:customStyle="1" w:styleId="af7">
    <w:name w:val="Текст выноски Знак"/>
    <w:link w:val="af8"/>
    <w:semiHidden/>
    <w:rsid w:val="00D56BB8"/>
    <w:rPr>
      <w:rFonts w:ascii="Tahoma" w:hAnsi="Tahoma"/>
      <w:sz w:val="16"/>
      <w:szCs w:val="16"/>
      <w:lang w:bidi="ar-SA"/>
    </w:rPr>
  </w:style>
  <w:style w:type="paragraph" w:styleId="af8">
    <w:name w:val="Balloon Text"/>
    <w:basedOn w:val="a"/>
    <w:link w:val="af7"/>
    <w:semiHidden/>
    <w:rsid w:val="00D56BB8"/>
    <w:pPr>
      <w:spacing w:line="240" w:lineRule="auto"/>
      <w:ind w:firstLine="0"/>
      <w:jc w:val="left"/>
    </w:pPr>
    <w:rPr>
      <w:rFonts w:ascii="Tahoma" w:eastAsia="Times New Roman" w:hAnsi="Tahoma"/>
      <w:sz w:val="16"/>
      <w:szCs w:val="16"/>
      <w:lang/>
    </w:rPr>
  </w:style>
  <w:style w:type="paragraph" w:customStyle="1" w:styleId="CharCharChar">
    <w:name w:val="Char Char Char"/>
    <w:basedOn w:val="a"/>
    <w:rsid w:val="00D56BB8"/>
    <w:pPr>
      <w:spacing w:after="160" w:line="240" w:lineRule="exact"/>
      <w:ind w:firstLine="0"/>
      <w:jc w:val="lef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titleclass">
    <w:name w:val="titleclass"/>
    <w:rsid w:val="00D56BB8"/>
    <w:rPr>
      <w:rFonts w:cs="Times New Roman"/>
    </w:rPr>
  </w:style>
  <w:style w:type="character" w:customStyle="1" w:styleId="descriptionclass">
    <w:name w:val="descriptionclass"/>
    <w:rsid w:val="00D56BB8"/>
    <w:rPr>
      <w:rFonts w:cs="Times New Roman"/>
    </w:rPr>
  </w:style>
  <w:style w:type="character" w:customStyle="1" w:styleId="af9">
    <w:name w:val="Схема документа Знак"/>
    <w:link w:val="afa"/>
    <w:semiHidden/>
    <w:rsid w:val="00D56BB8"/>
    <w:rPr>
      <w:rFonts w:ascii="Tahoma" w:eastAsia="Calibri" w:hAnsi="Tahoma"/>
      <w:sz w:val="16"/>
      <w:szCs w:val="16"/>
      <w:lang w:bidi="ar-SA"/>
    </w:rPr>
  </w:style>
  <w:style w:type="paragraph" w:styleId="afa">
    <w:name w:val="Document Map"/>
    <w:basedOn w:val="a"/>
    <w:link w:val="af9"/>
    <w:semiHidden/>
    <w:unhideWhenUsed/>
    <w:rsid w:val="00D56BB8"/>
    <w:rPr>
      <w:rFonts w:ascii="Tahoma" w:hAnsi="Tahoma"/>
      <w:sz w:val="16"/>
      <w:szCs w:val="16"/>
      <w:lang/>
    </w:rPr>
  </w:style>
  <w:style w:type="paragraph" w:customStyle="1" w:styleId="ConsPlusTitle">
    <w:name w:val="ConsPlusTitle"/>
    <w:rsid w:val="00D56BB8"/>
    <w:pPr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FORMATTEXT">
    <w:name w:val=".FORMATTEXT"/>
    <w:rsid w:val="00D56BB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UNFORMATTEXT">
    <w:name w:val=".UNFORMATTEXT"/>
    <w:rsid w:val="00D56BB8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character" w:styleId="afb">
    <w:name w:val="Strong"/>
    <w:qFormat/>
    <w:rsid w:val="00D56BB8"/>
    <w:rPr>
      <w:b/>
      <w:bCs/>
    </w:rPr>
  </w:style>
  <w:style w:type="paragraph" w:customStyle="1" w:styleId="ConsPlusNonformat">
    <w:name w:val="ConsPlusNonformat"/>
    <w:link w:val="ConsPlusNonformat0"/>
    <w:rsid w:val="00D56BB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ConsPlusNonformat0">
    <w:name w:val="ConsPlusNonformat Знак"/>
    <w:link w:val="ConsPlusNonformat"/>
    <w:rsid w:val="00D56BB8"/>
    <w:rPr>
      <w:rFonts w:ascii="Courier New" w:hAnsi="Courier New" w:cs="Courier New"/>
      <w:lang w:val="ru-RU" w:eastAsia="ru-RU" w:bidi="ar-SA"/>
    </w:rPr>
  </w:style>
  <w:style w:type="character" w:customStyle="1" w:styleId="gray">
    <w:name w:val="gray"/>
    <w:basedOn w:val="a0"/>
    <w:rsid w:val="00D56BB8"/>
  </w:style>
  <w:style w:type="character" w:customStyle="1" w:styleId="Absatz-Standardschriftart">
    <w:name w:val="Absatz-Standardschriftart"/>
    <w:rsid w:val="00D56BB8"/>
  </w:style>
  <w:style w:type="character" w:customStyle="1" w:styleId="apple-style-span">
    <w:name w:val="apple-style-span"/>
    <w:basedOn w:val="a0"/>
    <w:rsid w:val="00D56BB8"/>
  </w:style>
  <w:style w:type="paragraph" w:customStyle="1" w:styleId="Preformat">
    <w:name w:val="Preformat"/>
    <w:rsid w:val="00D56BB8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nformat1">
    <w:name w:val="consplusnonformat"/>
    <w:basedOn w:val="a"/>
    <w:rsid w:val="00D56BB8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afc">
    <w:name w:val="мой"/>
    <w:basedOn w:val="a"/>
    <w:autoRedefine/>
    <w:rsid w:val="00D56BB8"/>
    <w:pPr>
      <w:spacing w:line="240" w:lineRule="auto"/>
      <w:ind w:left="-10" w:firstLine="10"/>
      <w:jc w:val="center"/>
    </w:pPr>
    <w:rPr>
      <w:rFonts w:eastAsia="Times New Roman"/>
      <w:bCs/>
      <w:sz w:val="24"/>
      <w:szCs w:val="24"/>
      <w:lang w:eastAsia="ru-RU"/>
    </w:rPr>
  </w:style>
  <w:style w:type="paragraph" w:styleId="afd">
    <w:name w:val="Body Text Indent"/>
    <w:basedOn w:val="a"/>
    <w:link w:val="afe"/>
    <w:unhideWhenUsed/>
    <w:rsid w:val="00D56BB8"/>
    <w:pPr>
      <w:spacing w:after="120" w:line="276" w:lineRule="auto"/>
      <w:ind w:left="283" w:firstLine="0"/>
      <w:jc w:val="left"/>
    </w:pPr>
    <w:rPr>
      <w:rFonts w:ascii="Calibri" w:hAnsi="Calibri"/>
      <w:sz w:val="20"/>
      <w:szCs w:val="20"/>
      <w:lang/>
    </w:rPr>
  </w:style>
  <w:style w:type="character" w:customStyle="1" w:styleId="afe">
    <w:name w:val="Основной текст с отступом Знак"/>
    <w:link w:val="afd"/>
    <w:rsid w:val="00D56BB8"/>
    <w:rPr>
      <w:rFonts w:ascii="Calibri" w:eastAsia="Calibri" w:hAnsi="Calibri"/>
      <w:lang w:bidi="ar-SA"/>
    </w:rPr>
  </w:style>
  <w:style w:type="paragraph" w:customStyle="1" w:styleId="aff">
    <w:name w:val="Обращение"/>
    <w:basedOn w:val="a"/>
    <w:next w:val="a"/>
    <w:rsid w:val="00D56BB8"/>
    <w:pPr>
      <w:spacing w:before="240" w:after="120" w:line="240" w:lineRule="auto"/>
      <w:ind w:firstLine="0"/>
      <w:jc w:val="center"/>
    </w:pPr>
    <w:rPr>
      <w:rFonts w:eastAsia="Times New Roman"/>
      <w:b/>
      <w:szCs w:val="20"/>
      <w:lang w:eastAsia="ru-RU"/>
    </w:rPr>
  </w:style>
  <w:style w:type="character" w:customStyle="1" w:styleId="HTML0">
    <w:name w:val="Стандартный HTML Знак"/>
    <w:link w:val="HTML1"/>
    <w:rsid w:val="00D56BB8"/>
    <w:rPr>
      <w:rFonts w:ascii="Courier New" w:hAnsi="Courier New"/>
      <w:lang w:bidi="ar-SA"/>
    </w:rPr>
  </w:style>
  <w:style w:type="paragraph" w:styleId="HTML1">
    <w:name w:val="HTML Preformatted"/>
    <w:basedOn w:val="a"/>
    <w:link w:val="HTML0"/>
    <w:unhideWhenUsed/>
    <w:rsid w:val="00D56BB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/>
      <w:sz w:val="20"/>
      <w:szCs w:val="20"/>
      <w:lang/>
    </w:rPr>
  </w:style>
  <w:style w:type="character" w:customStyle="1" w:styleId="aff0">
    <w:name w:val="Гипертекстовая ссылка"/>
    <w:rsid w:val="00D56BB8"/>
    <w:rPr>
      <w:color w:val="008000"/>
    </w:rPr>
  </w:style>
  <w:style w:type="paragraph" w:customStyle="1" w:styleId="Default">
    <w:name w:val="Default"/>
    <w:rsid w:val="00D56BB8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12">
    <w:name w:val="Знак1"/>
    <w:basedOn w:val="a"/>
    <w:rsid w:val="00D56BB8"/>
    <w:pPr>
      <w:spacing w:line="240" w:lineRule="auto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1">
    <w:name w:val="Активная гипертекстовая ссылка"/>
    <w:rsid w:val="00D56BB8"/>
    <w:rPr>
      <w:color w:val="008000"/>
      <w:u w:val="single"/>
    </w:rPr>
  </w:style>
  <w:style w:type="paragraph" w:styleId="33">
    <w:name w:val="Body Text Indent 3"/>
    <w:basedOn w:val="a"/>
    <w:link w:val="34"/>
    <w:rsid w:val="00D56BB8"/>
    <w:pPr>
      <w:spacing w:after="120" w:line="240" w:lineRule="auto"/>
      <w:ind w:left="283" w:firstLine="0"/>
      <w:jc w:val="left"/>
    </w:pPr>
    <w:rPr>
      <w:rFonts w:eastAsia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link w:val="33"/>
    <w:rsid w:val="00D56BB8"/>
    <w:rPr>
      <w:sz w:val="16"/>
      <w:szCs w:val="16"/>
      <w:lang w:eastAsia="ru-RU" w:bidi="ar-SA"/>
    </w:rPr>
  </w:style>
  <w:style w:type="paragraph" w:customStyle="1" w:styleId="HEADERTEXT">
    <w:name w:val=".HEADERTEXT"/>
    <w:rsid w:val="00D56BB8"/>
    <w:pPr>
      <w:widowControl w:val="0"/>
      <w:autoSpaceDE w:val="0"/>
      <w:autoSpaceDN w:val="0"/>
      <w:adjustRightInd w:val="0"/>
    </w:pPr>
    <w:rPr>
      <w:rFonts w:ascii="Arial" w:hAnsi="Arial" w:cs="Arial"/>
      <w:color w:val="2B4279"/>
      <w:sz w:val="22"/>
      <w:szCs w:val="22"/>
    </w:rPr>
  </w:style>
  <w:style w:type="paragraph" w:customStyle="1" w:styleId="ConsNormal">
    <w:name w:val="ConsNormal"/>
    <w:rsid w:val="00D56BB8"/>
    <w:pPr>
      <w:widowControl w:val="0"/>
      <w:suppressAutoHyphens/>
      <w:autoSpaceDE w:val="0"/>
      <w:ind w:firstLine="720"/>
    </w:pPr>
    <w:rPr>
      <w:rFonts w:ascii="Arial" w:eastAsia="Arial" w:hAnsi="Arial" w:cs="Arial"/>
      <w:kern w:val="1"/>
      <w:lang w:eastAsia="ar-SA"/>
    </w:rPr>
  </w:style>
  <w:style w:type="paragraph" w:customStyle="1" w:styleId="ConsPlusCell">
    <w:name w:val="ConsPlusCell"/>
    <w:rsid w:val="00D56BB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3">
    <w:name w:val="заголовок 1"/>
    <w:basedOn w:val="a"/>
    <w:next w:val="a"/>
    <w:rsid w:val="00D56BB8"/>
    <w:pPr>
      <w:keepNext/>
      <w:autoSpaceDE w:val="0"/>
      <w:autoSpaceDN w:val="0"/>
      <w:adjustRightInd w:val="0"/>
      <w:spacing w:line="240" w:lineRule="auto"/>
      <w:ind w:firstLine="0"/>
      <w:jc w:val="center"/>
    </w:pPr>
    <w:rPr>
      <w:rFonts w:eastAsia="Times New Roman"/>
      <w:b/>
      <w:bCs/>
      <w:sz w:val="28"/>
      <w:szCs w:val="28"/>
      <w:lang w:eastAsia="ru-RU"/>
    </w:rPr>
  </w:style>
  <w:style w:type="paragraph" w:styleId="aff2">
    <w:name w:val="endnote text"/>
    <w:basedOn w:val="a"/>
    <w:link w:val="aff3"/>
    <w:semiHidden/>
    <w:unhideWhenUsed/>
    <w:rsid w:val="00D56BB8"/>
    <w:rPr>
      <w:sz w:val="20"/>
      <w:szCs w:val="20"/>
      <w:lang/>
    </w:rPr>
  </w:style>
  <w:style w:type="character" w:customStyle="1" w:styleId="aff3">
    <w:name w:val="Текст концевой сноски Знак"/>
    <w:link w:val="aff2"/>
    <w:semiHidden/>
    <w:rsid w:val="00D56BB8"/>
    <w:rPr>
      <w:rFonts w:eastAsia="Calibri"/>
      <w:lang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B242B5-2566-4CE6-89AF-B4F304C74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28</Pages>
  <Words>2871</Words>
  <Characters>16371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нов</vt:lpstr>
    </vt:vector>
  </TitlesOfParts>
  <Company>ADM</Company>
  <LinksUpToDate>false</LinksUpToDate>
  <CharactersWithSpaces>19204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нов</dc:title>
  <dc:subject/>
  <dc:creator>ADM</dc:creator>
  <cp:keywords/>
  <dc:description/>
  <cp:lastModifiedBy>Пользователь</cp:lastModifiedBy>
  <cp:revision>13</cp:revision>
  <cp:lastPrinted>2017-10-09T03:40:00Z</cp:lastPrinted>
  <dcterms:created xsi:type="dcterms:W3CDTF">2017-04-12T08:40:00Z</dcterms:created>
  <dcterms:modified xsi:type="dcterms:W3CDTF">2017-10-19T03:56:00Z</dcterms:modified>
</cp:coreProperties>
</file>